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7" w:rsidRPr="00397A3D" w:rsidRDefault="00C26ED7" w:rsidP="00C26ED7">
      <w:pPr>
        <w:tabs>
          <w:tab w:val="right" w:pos="10080"/>
        </w:tabs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397A3D">
        <w:rPr>
          <w:rFonts w:ascii="Arial" w:hAnsi="Arial" w:cs="Arial"/>
          <w:b/>
          <w:sz w:val="22"/>
          <w:szCs w:val="22"/>
          <w:lang w:val="ro-RO"/>
        </w:rPr>
        <w:t xml:space="preserve">Problema  1 -  </w:t>
      </w:r>
      <w:proofErr w:type="spellStart"/>
      <w:r w:rsidRPr="00397A3D">
        <w:rPr>
          <w:rFonts w:ascii="Arial" w:hAnsi="Arial" w:cs="Arial"/>
          <w:b/>
          <w:bCs/>
          <w:kern w:val="36"/>
          <w:sz w:val="22"/>
          <w:szCs w:val="22"/>
          <w:lang w:val="ro-RO"/>
        </w:rPr>
        <w:t>pif</w:t>
      </w:r>
      <w:proofErr w:type="spellEnd"/>
      <w:r w:rsidRPr="00397A3D">
        <w:rPr>
          <w:rFonts w:ascii="Arial" w:hAnsi="Arial" w:cs="Arial"/>
          <w:b/>
          <w:sz w:val="22"/>
          <w:szCs w:val="22"/>
          <w:lang w:val="ro-RO"/>
        </w:rPr>
        <w:tab/>
        <w:t>90 de puncte</w:t>
      </w:r>
    </w:p>
    <w:p w:rsidR="00C26ED7" w:rsidRPr="00397A3D" w:rsidRDefault="00C26ED7" w:rsidP="00C26ED7">
      <w:pPr>
        <w:ind w:firstLine="709"/>
        <w:jc w:val="both"/>
        <w:rPr>
          <w:rFonts w:ascii="Arial" w:hAnsi="Arial" w:cs="Arial"/>
          <w:sz w:val="22"/>
          <w:szCs w:val="22"/>
          <w:lang w:val="ro-RO"/>
        </w:rPr>
      </w:pPr>
    </w:p>
    <w:p w:rsidR="005D3FD4" w:rsidRDefault="00C26ED7" w:rsidP="00C26ED7">
      <w:pPr>
        <w:ind w:firstLine="709"/>
        <w:jc w:val="both"/>
        <w:rPr>
          <w:rFonts w:ascii="Arial" w:hAnsi="Arial" w:cs="Arial"/>
          <w:sz w:val="22"/>
          <w:szCs w:val="22"/>
          <w:lang w:val="ro-RO"/>
        </w:rPr>
      </w:pPr>
      <w:r w:rsidRPr="00397A3D">
        <w:rPr>
          <w:rFonts w:ascii="Arial" w:hAnsi="Arial" w:cs="Arial"/>
          <w:sz w:val="22"/>
          <w:szCs w:val="22"/>
          <w:lang w:val="ro-RO"/>
        </w:rPr>
        <w:t xml:space="preserve">După ce a primit de la </w:t>
      </w:r>
      <w:proofErr w:type="spellStart"/>
      <w:r w:rsidRPr="00397A3D">
        <w:rPr>
          <w:rFonts w:ascii="Arial" w:hAnsi="Arial" w:cs="Arial"/>
          <w:sz w:val="22"/>
          <w:szCs w:val="22"/>
          <w:lang w:val="ro-RO"/>
        </w:rPr>
        <w:t>Simonet</w:t>
      </w:r>
      <w:proofErr w:type="spellEnd"/>
      <w:r w:rsidRPr="00397A3D">
        <w:rPr>
          <w:rFonts w:ascii="Arial" w:hAnsi="Arial" w:cs="Arial"/>
          <w:sz w:val="22"/>
          <w:szCs w:val="22"/>
          <w:lang w:val="ro-RO"/>
        </w:rPr>
        <w:t xml:space="preserve">, profesorul său de studii sociale, tema pentru proiect, tânărului </w:t>
      </w:r>
      <w:proofErr w:type="spellStart"/>
      <w:r w:rsidRPr="00397A3D">
        <w:rPr>
          <w:rFonts w:ascii="Arial" w:hAnsi="Arial" w:cs="Arial"/>
          <w:sz w:val="22"/>
          <w:szCs w:val="22"/>
          <w:lang w:val="ro-RO"/>
        </w:rPr>
        <w:t>Trevor</w:t>
      </w:r>
      <w:proofErr w:type="spellEnd"/>
      <w:r w:rsidRPr="00397A3D">
        <w:rPr>
          <w:rFonts w:ascii="Arial" w:hAnsi="Arial" w:cs="Arial"/>
          <w:sz w:val="22"/>
          <w:szCs w:val="22"/>
          <w:lang w:val="ro-RO"/>
        </w:rPr>
        <w:t xml:space="preserve"> i-a venit ideea jocului ”</w:t>
      </w:r>
      <w:proofErr w:type="spellStart"/>
      <w:r w:rsidRPr="00397A3D">
        <w:rPr>
          <w:rFonts w:ascii="Arial" w:hAnsi="Arial" w:cs="Arial"/>
          <w:bCs/>
          <w:kern w:val="36"/>
          <w:sz w:val="22"/>
          <w:szCs w:val="22"/>
          <w:lang w:val="ro-RO"/>
        </w:rPr>
        <w:t>Pay</w:t>
      </w:r>
      <w:proofErr w:type="spellEnd"/>
      <w:r w:rsidRPr="00397A3D">
        <w:rPr>
          <w:rFonts w:ascii="Arial" w:hAnsi="Arial" w:cs="Arial"/>
          <w:bCs/>
          <w:kern w:val="36"/>
          <w:sz w:val="22"/>
          <w:szCs w:val="22"/>
          <w:lang w:val="ro-RO"/>
        </w:rPr>
        <w:t xml:space="preserve"> it </w:t>
      </w:r>
      <w:proofErr w:type="spellStart"/>
      <w:r w:rsidRPr="00397A3D">
        <w:rPr>
          <w:rFonts w:ascii="Arial" w:hAnsi="Arial" w:cs="Arial"/>
          <w:bCs/>
          <w:kern w:val="36"/>
          <w:sz w:val="22"/>
          <w:szCs w:val="22"/>
          <w:lang w:val="ro-RO"/>
        </w:rPr>
        <w:t>forward</w:t>
      </w:r>
      <w:proofErr w:type="spellEnd"/>
      <w:r w:rsidRPr="00397A3D">
        <w:rPr>
          <w:rFonts w:ascii="Arial" w:hAnsi="Arial" w:cs="Arial"/>
          <w:sz w:val="22"/>
          <w:szCs w:val="22"/>
          <w:lang w:val="ro-RO"/>
        </w:rPr>
        <w:t xml:space="preserve">”. Pentru cei care nu știu acest joc, el constă în </w:t>
      </w:r>
      <w:r w:rsidR="00F25F5D">
        <w:rPr>
          <w:rFonts w:ascii="Arial" w:hAnsi="Arial" w:cs="Arial"/>
          <w:sz w:val="22"/>
          <w:szCs w:val="22"/>
          <w:lang w:val="ro-RO"/>
        </w:rPr>
        <w:t>ajutarea de</w:t>
      </w:r>
      <w:r w:rsidRPr="00397A3D">
        <w:rPr>
          <w:rFonts w:ascii="Arial" w:hAnsi="Arial" w:cs="Arial"/>
          <w:sz w:val="22"/>
          <w:szCs w:val="22"/>
          <w:lang w:val="ro-RO"/>
        </w:rPr>
        <w:t xml:space="preserve"> către </w:t>
      </w:r>
      <w:proofErr w:type="spellStart"/>
      <w:r w:rsidRPr="00397A3D">
        <w:rPr>
          <w:rFonts w:ascii="Arial" w:hAnsi="Arial" w:cs="Arial"/>
          <w:sz w:val="22"/>
          <w:szCs w:val="22"/>
          <w:lang w:val="ro-RO"/>
        </w:rPr>
        <w:t>Trevor</w:t>
      </w:r>
      <w:proofErr w:type="spellEnd"/>
      <w:r w:rsidRPr="00397A3D">
        <w:rPr>
          <w:rFonts w:ascii="Arial" w:hAnsi="Arial" w:cs="Arial"/>
          <w:sz w:val="22"/>
          <w:szCs w:val="22"/>
          <w:lang w:val="ro-RO"/>
        </w:rPr>
        <w:t xml:space="preserve"> a </w:t>
      </w:r>
      <w:r w:rsidR="00017DAB" w:rsidRPr="00397A3D">
        <w:rPr>
          <w:rFonts w:ascii="Arial" w:hAnsi="Arial" w:cs="Arial"/>
          <w:sz w:val="22"/>
          <w:szCs w:val="22"/>
          <w:lang w:val="ro-RO"/>
        </w:rPr>
        <w:t>oamenil</w:t>
      </w:r>
      <w:r w:rsidR="00017DAB">
        <w:rPr>
          <w:rFonts w:ascii="Arial" w:hAnsi="Arial" w:cs="Arial"/>
          <w:sz w:val="22"/>
          <w:szCs w:val="22"/>
          <w:lang w:val="ro-RO"/>
        </w:rPr>
        <w:t>or</w:t>
      </w:r>
      <w:r w:rsidRPr="00397A3D">
        <w:rPr>
          <w:rFonts w:ascii="Arial" w:hAnsi="Arial" w:cs="Arial"/>
          <w:sz w:val="22"/>
          <w:szCs w:val="22"/>
          <w:lang w:val="ro-RO"/>
        </w:rPr>
        <w:t xml:space="preserve"> aflați la ananghie. </w:t>
      </w:r>
      <w:r w:rsidR="002428BC">
        <w:rPr>
          <w:rFonts w:ascii="Arial" w:hAnsi="Arial" w:cs="Arial"/>
          <w:sz w:val="22"/>
          <w:szCs w:val="22"/>
          <w:lang w:val="ro-RO"/>
        </w:rPr>
        <w:t>Aceștia</w:t>
      </w:r>
      <w:r>
        <w:rPr>
          <w:rFonts w:ascii="Arial" w:hAnsi="Arial" w:cs="Arial"/>
          <w:sz w:val="22"/>
          <w:szCs w:val="22"/>
          <w:lang w:val="ro-RO"/>
        </w:rPr>
        <w:t xml:space="preserve"> la</w:t>
      </w:r>
      <w:r w:rsidRPr="00562840">
        <w:rPr>
          <w:rFonts w:ascii="Arial" w:hAnsi="Arial" w:cs="Arial"/>
          <w:sz w:val="22"/>
          <w:szCs w:val="22"/>
          <w:lang w:val="ro-RO"/>
        </w:rPr>
        <w:t xml:space="preserve"> rândul </w:t>
      </w:r>
      <w:r w:rsidR="002428BC">
        <w:rPr>
          <w:rFonts w:ascii="Arial" w:hAnsi="Arial" w:cs="Arial"/>
          <w:sz w:val="22"/>
          <w:szCs w:val="22"/>
          <w:lang w:val="ro-RO"/>
        </w:rPr>
        <w:t>lor</w:t>
      </w:r>
      <w:r w:rsidRPr="00562840">
        <w:rPr>
          <w:rFonts w:ascii="Arial" w:hAnsi="Arial" w:cs="Arial"/>
          <w:sz w:val="22"/>
          <w:szCs w:val="22"/>
          <w:lang w:val="ro-RO"/>
        </w:rPr>
        <w:t xml:space="preserve"> </w:t>
      </w:r>
      <w:r>
        <w:rPr>
          <w:rFonts w:ascii="Arial" w:hAnsi="Arial" w:cs="Arial"/>
          <w:sz w:val="22"/>
          <w:szCs w:val="22"/>
          <w:lang w:val="ro-RO"/>
        </w:rPr>
        <w:t>v</w:t>
      </w:r>
      <w:r w:rsidR="002428BC">
        <w:rPr>
          <w:rFonts w:ascii="Arial" w:hAnsi="Arial" w:cs="Arial"/>
          <w:sz w:val="22"/>
          <w:szCs w:val="22"/>
          <w:lang w:val="ro-RO"/>
        </w:rPr>
        <w:t>or</w:t>
      </w:r>
      <w:r>
        <w:rPr>
          <w:rFonts w:ascii="Arial" w:hAnsi="Arial" w:cs="Arial"/>
          <w:sz w:val="22"/>
          <w:szCs w:val="22"/>
          <w:lang w:val="ro-RO"/>
        </w:rPr>
        <w:t xml:space="preserve"> ajut</w:t>
      </w:r>
      <w:r w:rsidR="002428BC">
        <w:rPr>
          <w:rFonts w:ascii="Arial" w:hAnsi="Arial" w:cs="Arial"/>
          <w:sz w:val="22"/>
          <w:szCs w:val="22"/>
          <w:lang w:val="ro-RO"/>
        </w:rPr>
        <w:t xml:space="preserve">a </w:t>
      </w:r>
      <w:r>
        <w:rPr>
          <w:rFonts w:ascii="Arial" w:hAnsi="Arial" w:cs="Arial"/>
          <w:sz w:val="22"/>
          <w:szCs w:val="22"/>
          <w:lang w:val="ro-RO"/>
        </w:rPr>
        <w:t>alți oameni</w:t>
      </w:r>
      <w:r w:rsidR="002428BC">
        <w:rPr>
          <w:rFonts w:ascii="Arial" w:hAnsi="Arial" w:cs="Arial"/>
          <w:sz w:val="22"/>
          <w:szCs w:val="22"/>
          <w:lang w:val="ro-RO"/>
        </w:rPr>
        <w:t xml:space="preserve"> și așa mai departe</w:t>
      </w:r>
      <w:r w:rsidR="005D3FD4">
        <w:rPr>
          <w:rFonts w:ascii="Arial" w:hAnsi="Arial" w:cs="Arial"/>
          <w:sz w:val="22"/>
          <w:szCs w:val="22"/>
          <w:lang w:val="ro-RO"/>
        </w:rPr>
        <w:t>.</w:t>
      </w:r>
    </w:p>
    <w:p w:rsidR="00C26ED7" w:rsidRPr="005B3342" w:rsidRDefault="00F244A4" w:rsidP="00C26ED7">
      <w:pPr>
        <w:ind w:firstLine="709"/>
        <w:jc w:val="both"/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>F</w:t>
      </w:r>
      <w:r w:rsidRPr="00397A3D">
        <w:rPr>
          <w:rFonts w:ascii="Arial" w:hAnsi="Arial" w:cs="Arial"/>
          <w:sz w:val="22"/>
          <w:szCs w:val="22"/>
          <w:lang w:val="ro-RO"/>
        </w:rPr>
        <w:t xml:space="preserve">iecare participant (inclusiv </w:t>
      </w:r>
      <w:proofErr w:type="spellStart"/>
      <w:r w:rsidRPr="00397A3D">
        <w:rPr>
          <w:rFonts w:ascii="Arial" w:hAnsi="Arial" w:cs="Arial"/>
          <w:sz w:val="22"/>
          <w:szCs w:val="22"/>
          <w:lang w:val="ro-RO"/>
        </w:rPr>
        <w:t>Trevor</w:t>
      </w:r>
      <w:proofErr w:type="spellEnd"/>
      <w:r w:rsidRPr="00397A3D">
        <w:rPr>
          <w:rFonts w:ascii="Arial" w:hAnsi="Arial" w:cs="Arial"/>
          <w:sz w:val="22"/>
          <w:szCs w:val="22"/>
          <w:lang w:val="ro-RO"/>
        </w:rPr>
        <w:t xml:space="preserve">) trebuie să realizeze câte </w:t>
      </w:r>
      <w:r w:rsidRPr="00397A3D">
        <w:rPr>
          <w:rFonts w:ascii="Arial" w:hAnsi="Arial" w:cs="Arial"/>
          <w:b/>
          <w:i/>
          <w:sz w:val="22"/>
          <w:szCs w:val="22"/>
          <w:lang w:val="ro-RO"/>
        </w:rPr>
        <w:t>k</w:t>
      </w:r>
      <w:r w:rsidRPr="00397A3D">
        <w:rPr>
          <w:rFonts w:ascii="Arial" w:hAnsi="Arial" w:cs="Arial"/>
          <w:sz w:val="22"/>
          <w:szCs w:val="22"/>
          <w:lang w:val="ro-RO"/>
        </w:rPr>
        <w:t xml:space="preserve"> fapte bune</w:t>
      </w:r>
      <w:r w:rsidR="002428BC">
        <w:rPr>
          <w:rFonts w:ascii="Arial" w:hAnsi="Arial" w:cs="Arial"/>
          <w:sz w:val="22"/>
          <w:szCs w:val="22"/>
          <w:lang w:val="ro-RO"/>
        </w:rPr>
        <w:t xml:space="preserve"> prin care să ajute oamenii</w:t>
      </w:r>
      <w:r w:rsidR="0098289B">
        <w:rPr>
          <w:rFonts w:ascii="Arial" w:hAnsi="Arial" w:cs="Arial"/>
          <w:sz w:val="22"/>
          <w:szCs w:val="22"/>
          <w:lang w:val="ro-RO"/>
        </w:rPr>
        <w:t xml:space="preserve">. </w:t>
      </w:r>
      <w:r w:rsidR="005B2D3F">
        <w:rPr>
          <w:rFonts w:ascii="Arial" w:hAnsi="Arial" w:cs="Arial"/>
          <w:sz w:val="22"/>
          <w:szCs w:val="22"/>
          <w:lang w:val="ro-RO"/>
        </w:rPr>
        <w:t>V</w:t>
      </w:r>
      <w:r w:rsidR="005B2D3F" w:rsidRPr="00397A3D">
        <w:rPr>
          <w:rFonts w:ascii="Arial" w:hAnsi="Arial" w:cs="Arial"/>
          <w:sz w:val="22"/>
          <w:szCs w:val="22"/>
          <w:lang w:val="ro-RO"/>
        </w:rPr>
        <w:t xml:space="preserve">ârstnicii 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și </w:t>
      </w:r>
      <w:r w:rsidR="005B2D3F">
        <w:rPr>
          <w:rFonts w:ascii="Arial" w:hAnsi="Arial" w:cs="Arial"/>
          <w:sz w:val="22"/>
          <w:szCs w:val="22"/>
          <w:lang w:val="ro-RO"/>
        </w:rPr>
        <w:t>t</w:t>
      </w:r>
      <w:r w:rsidR="005B2D3F" w:rsidRPr="00397A3D">
        <w:rPr>
          <w:rFonts w:ascii="Arial" w:hAnsi="Arial" w:cs="Arial"/>
          <w:sz w:val="22"/>
          <w:szCs w:val="22"/>
          <w:lang w:val="ro-RO"/>
        </w:rPr>
        <w:t xml:space="preserve">inerii 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își îndeplinesc în mod diferit </w:t>
      </w:r>
      <w:r w:rsidR="002428BC">
        <w:rPr>
          <w:rFonts w:ascii="Arial" w:hAnsi="Arial" w:cs="Arial"/>
          <w:sz w:val="22"/>
          <w:szCs w:val="22"/>
          <w:lang w:val="ro-RO"/>
        </w:rPr>
        <w:t>această sarcină.</w:t>
      </w:r>
      <w:r w:rsidR="005B2D3F">
        <w:rPr>
          <w:rFonts w:ascii="Arial" w:hAnsi="Arial" w:cs="Arial"/>
          <w:sz w:val="22"/>
          <w:szCs w:val="22"/>
          <w:lang w:val="ro-RO"/>
        </w:rPr>
        <w:t xml:space="preserve"> V</w:t>
      </w:r>
      <w:r w:rsidR="005B2D3F" w:rsidRPr="00397A3D">
        <w:rPr>
          <w:rFonts w:ascii="Arial" w:hAnsi="Arial" w:cs="Arial"/>
          <w:sz w:val="22"/>
          <w:szCs w:val="22"/>
          <w:lang w:val="ro-RO"/>
        </w:rPr>
        <w:t>ârstnicii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au nevoie de </w:t>
      </w:r>
      <w:proofErr w:type="spellStart"/>
      <w:r w:rsidR="00C26ED7" w:rsidRPr="00397A3D">
        <w:rPr>
          <w:rFonts w:ascii="Arial" w:hAnsi="Arial" w:cs="Arial"/>
          <w:b/>
          <w:i/>
          <w:sz w:val="22"/>
          <w:szCs w:val="22"/>
          <w:lang w:val="ro-RO"/>
        </w:rPr>
        <w:t>z</w:t>
      </w:r>
      <w:r w:rsidR="005B2D3F">
        <w:rPr>
          <w:rFonts w:ascii="Arial" w:hAnsi="Arial" w:cs="Arial"/>
          <w:b/>
          <w:i/>
          <w:sz w:val="22"/>
          <w:szCs w:val="22"/>
          <w:lang w:val="ro-RO"/>
        </w:rPr>
        <w:t>v</w:t>
      </w:r>
      <w:proofErr w:type="spellEnd"/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zile pentru a  introduc</w:t>
      </w:r>
      <w:r w:rsidR="00F25F5D">
        <w:rPr>
          <w:rFonts w:ascii="Arial" w:hAnsi="Arial" w:cs="Arial"/>
          <w:sz w:val="22"/>
          <w:szCs w:val="22"/>
          <w:lang w:val="ro-RO"/>
        </w:rPr>
        <w:t>e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în joc</w:t>
      </w:r>
      <w:r w:rsidR="00F25F5D">
        <w:rPr>
          <w:rFonts w:ascii="Arial" w:hAnsi="Arial" w:cs="Arial"/>
          <w:sz w:val="22"/>
          <w:szCs w:val="22"/>
          <w:lang w:val="ro-RO"/>
        </w:rPr>
        <w:t xml:space="preserve"> o altă persoană</w:t>
      </w:r>
      <w:r w:rsidR="00C26ED7" w:rsidRPr="00397A3D">
        <w:rPr>
          <w:rFonts w:ascii="Arial" w:hAnsi="Arial" w:cs="Arial"/>
          <w:sz w:val="22"/>
          <w:szCs w:val="22"/>
          <w:lang w:val="ro-RO"/>
        </w:rPr>
        <w:t>, iar</w:t>
      </w:r>
      <w:r w:rsidR="005B2D3F" w:rsidRPr="005B2D3F">
        <w:rPr>
          <w:rFonts w:ascii="Arial" w:hAnsi="Arial" w:cs="Arial"/>
          <w:sz w:val="22"/>
          <w:szCs w:val="22"/>
          <w:lang w:val="ro-RO"/>
        </w:rPr>
        <w:t xml:space="preserve"> </w:t>
      </w:r>
      <w:r w:rsidR="005B2D3F">
        <w:rPr>
          <w:rFonts w:ascii="Arial" w:hAnsi="Arial" w:cs="Arial"/>
          <w:sz w:val="22"/>
          <w:szCs w:val="22"/>
          <w:lang w:val="ro-RO"/>
        </w:rPr>
        <w:t>t</w:t>
      </w:r>
      <w:r w:rsidR="005B2D3F" w:rsidRPr="00397A3D">
        <w:rPr>
          <w:rFonts w:ascii="Arial" w:hAnsi="Arial" w:cs="Arial"/>
          <w:sz w:val="22"/>
          <w:szCs w:val="22"/>
          <w:lang w:val="ro-RO"/>
        </w:rPr>
        <w:t>inerii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au nevoie de </w:t>
      </w:r>
      <w:proofErr w:type="spellStart"/>
      <w:r w:rsidR="00C26ED7" w:rsidRPr="00397A3D">
        <w:rPr>
          <w:rFonts w:ascii="Arial" w:hAnsi="Arial" w:cs="Arial"/>
          <w:b/>
          <w:i/>
          <w:sz w:val="22"/>
          <w:szCs w:val="22"/>
          <w:lang w:val="ro-RO"/>
        </w:rPr>
        <w:t>z</w:t>
      </w:r>
      <w:r w:rsidR="005B2D3F">
        <w:rPr>
          <w:rFonts w:ascii="Arial" w:hAnsi="Arial" w:cs="Arial"/>
          <w:b/>
          <w:i/>
          <w:sz w:val="22"/>
          <w:szCs w:val="22"/>
          <w:lang w:val="ro-RO"/>
        </w:rPr>
        <w:t>t</w:t>
      </w:r>
      <w:proofErr w:type="spellEnd"/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zile</w:t>
      </w:r>
      <w:r w:rsidR="00F25F5D">
        <w:rPr>
          <w:rFonts w:ascii="Arial" w:hAnsi="Arial" w:cs="Arial"/>
          <w:sz w:val="22"/>
          <w:szCs w:val="22"/>
          <w:lang w:val="ro-RO"/>
        </w:rPr>
        <w:t>.</w:t>
      </w:r>
      <w:r>
        <w:rPr>
          <w:rFonts w:ascii="Arial" w:hAnsi="Arial" w:cs="Arial"/>
          <w:sz w:val="22"/>
          <w:szCs w:val="22"/>
          <w:lang w:val="ro-RO"/>
        </w:rPr>
        <w:t xml:space="preserve"> </w:t>
      </w:r>
      <w:r w:rsidR="00F25F5D">
        <w:rPr>
          <w:rFonts w:ascii="Arial" w:hAnsi="Arial" w:cs="Arial"/>
          <w:sz w:val="22"/>
          <w:szCs w:val="22"/>
          <w:lang w:val="ro-RO"/>
        </w:rPr>
        <w:t>A</w:t>
      </w:r>
      <w:r>
        <w:rPr>
          <w:rFonts w:ascii="Arial" w:hAnsi="Arial" w:cs="Arial"/>
          <w:sz w:val="22"/>
          <w:szCs w:val="22"/>
          <w:lang w:val="ro-RO"/>
        </w:rPr>
        <w:t xml:space="preserve">stfel </w:t>
      </w:r>
      <w:r w:rsidR="00F25F5D">
        <w:rPr>
          <w:rFonts w:ascii="Arial" w:hAnsi="Arial" w:cs="Arial"/>
          <w:sz w:val="22"/>
          <w:szCs w:val="22"/>
          <w:lang w:val="ro-RO"/>
        </w:rPr>
        <w:t>dacă un vârstnic, respectiv un tânăr, intră în joc în ziua</w:t>
      </w:r>
      <w:r w:rsidR="00F25F5D" w:rsidRPr="00F25F5D">
        <w:rPr>
          <w:rFonts w:ascii="Arial" w:hAnsi="Arial" w:cs="Arial"/>
          <w:b/>
          <w:i/>
          <w:sz w:val="22"/>
          <w:szCs w:val="22"/>
          <w:lang w:val="ro-RO"/>
        </w:rPr>
        <w:t xml:space="preserve"> i</w:t>
      </w:r>
      <w:r w:rsidR="00F25F5D">
        <w:rPr>
          <w:rFonts w:ascii="Arial" w:hAnsi="Arial" w:cs="Arial"/>
          <w:sz w:val="22"/>
          <w:szCs w:val="22"/>
          <w:lang w:val="ro-RO"/>
        </w:rPr>
        <w:t>,</w:t>
      </w:r>
      <w:r w:rsidR="002428BC">
        <w:rPr>
          <w:rFonts w:ascii="Arial" w:hAnsi="Arial" w:cs="Arial"/>
          <w:sz w:val="22"/>
          <w:szCs w:val="22"/>
          <w:lang w:val="ro-RO"/>
        </w:rPr>
        <w:t xml:space="preserve"> </w:t>
      </w:r>
      <w:r>
        <w:rPr>
          <w:rFonts w:ascii="Arial" w:hAnsi="Arial" w:cs="Arial"/>
          <w:sz w:val="22"/>
          <w:szCs w:val="22"/>
          <w:lang w:val="ro-RO"/>
        </w:rPr>
        <w:t>e</w:t>
      </w:r>
      <w:r w:rsidR="00F25F5D">
        <w:rPr>
          <w:rFonts w:ascii="Arial" w:hAnsi="Arial" w:cs="Arial"/>
          <w:sz w:val="22"/>
          <w:szCs w:val="22"/>
          <w:lang w:val="ro-RO"/>
        </w:rPr>
        <w:t>l</w:t>
      </w:r>
      <w:r>
        <w:rPr>
          <w:rFonts w:ascii="Arial" w:hAnsi="Arial" w:cs="Arial"/>
          <w:sz w:val="22"/>
          <w:szCs w:val="22"/>
          <w:lang w:val="ro-RO"/>
        </w:rPr>
        <w:t xml:space="preserve"> </w:t>
      </w:r>
      <w:r w:rsidR="00F25F5D">
        <w:rPr>
          <w:rFonts w:ascii="Arial" w:hAnsi="Arial" w:cs="Arial"/>
          <w:sz w:val="22"/>
          <w:szCs w:val="22"/>
          <w:lang w:val="ro-RO"/>
        </w:rPr>
        <w:t xml:space="preserve">va </w:t>
      </w:r>
      <w:r>
        <w:rPr>
          <w:rFonts w:ascii="Arial" w:hAnsi="Arial" w:cs="Arial"/>
          <w:sz w:val="22"/>
          <w:szCs w:val="22"/>
          <w:lang w:val="ro-RO"/>
        </w:rPr>
        <w:t>introduc</w:t>
      </w:r>
      <w:r w:rsidR="00F25F5D">
        <w:rPr>
          <w:rFonts w:ascii="Arial" w:hAnsi="Arial" w:cs="Arial"/>
          <w:sz w:val="22"/>
          <w:szCs w:val="22"/>
          <w:lang w:val="ro-RO"/>
        </w:rPr>
        <w:t>e la rândul lui</w:t>
      </w:r>
      <w:r>
        <w:rPr>
          <w:rFonts w:ascii="Arial" w:hAnsi="Arial" w:cs="Arial"/>
          <w:sz w:val="22"/>
          <w:szCs w:val="22"/>
          <w:lang w:val="ro-RO"/>
        </w:rPr>
        <w:t xml:space="preserve"> în joc prima persoană </w:t>
      </w:r>
      <w:r w:rsidR="00F25F5D">
        <w:rPr>
          <w:rFonts w:ascii="Arial" w:hAnsi="Arial" w:cs="Arial"/>
          <w:sz w:val="22"/>
          <w:szCs w:val="22"/>
          <w:lang w:val="ro-RO"/>
        </w:rPr>
        <w:t xml:space="preserve">în ziua  </w:t>
      </w:r>
      <w:r w:rsidR="00F25F5D" w:rsidRPr="00F25F5D">
        <w:rPr>
          <w:rFonts w:ascii="Arial" w:hAnsi="Arial" w:cs="Arial"/>
          <w:b/>
          <w:i/>
          <w:sz w:val="22"/>
          <w:szCs w:val="22"/>
          <w:lang w:val="ro-RO"/>
        </w:rPr>
        <w:t>i+</w:t>
      </w:r>
      <w:proofErr w:type="spellStart"/>
      <w:r w:rsidRPr="00F25F5D">
        <w:rPr>
          <w:rFonts w:ascii="Arial" w:hAnsi="Arial" w:cs="Arial"/>
          <w:b/>
          <w:i/>
          <w:sz w:val="22"/>
          <w:szCs w:val="22"/>
          <w:lang w:val="ro-RO"/>
        </w:rPr>
        <w:t>zv</w:t>
      </w:r>
      <w:proofErr w:type="spellEnd"/>
      <w:r w:rsidR="00F25F5D">
        <w:rPr>
          <w:rFonts w:ascii="Arial" w:hAnsi="Arial" w:cs="Arial"/>
          <w:sz w:val="22"/>
          <w:szCs w:val="22"/>
          <w:lang w:val="ro-RO"/>
        </w:rPr>
        <w:t xml:space="preserve">, respectiv în ziua </w:t>
      </w:r>
      <w:r w:rsidR="00F25F5D" w:rsidRPr="002428BC">
        <w:rPr>
          <w:rFonts w:ascii="Arial" w:hAnsi="Arial" w:cs="Arial"/>
          <w:b/>
          <w:i/>
          <w:sz w:val="22"/>
          <w:szCs w:val="22"/>
          <w:lang w:val="ro-RO"/>
        </w:rPr>
        <w:t>i+</w:t>
      </w:r>
      <w:proofErr w:type="spellStart"/>
      <w:r w:rsidR="00F25F5D" w:rsidRPr="002428BC">
        <w:rPr>
          <w:rFonts w:ascii="Arial" w:hAnsi="Arial" w:cs="Arial"/>
          <w:b/>
          <w:i/>
          <w:sz w:val="22"/>
          <w:szCs w:val="22"/>
          <w:lang w:val="ro-RO"/>
        </w:rPr>
        <w:t>zt</w:t>
      </w:r>
      <w:proofErr w:type="spellEnd"/>
      <w:r w:rsidR="004C4599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r w:rsidR="004C4599" w:rsidRPr="004C4599">
        <w:rPr>
          <w:rFonts w:ascii="Arial" w:hAnsi="Arial" w:cs="Arial"/>
          <w:sz w:val="22"/>
          <w:szCs w:val="22"/>
          <w:lang w:val="ro-RO"/>
        </w:rPr>
        <w:t>t</w:t>
      </w:r>
      <w:r w:rsidR="000716CD">
        <w:rPr>
          <w:rFonts w:ascii="Arial" w:hAnsi="Arial" w:cs="Arial"/>
          <w:sz w:val="22"/>
          <w:szCs w:val="22"/>
          <w:lang w:val="ro-RO"/>
        </w:rPr>
        <w:t>â</w:t>
      </w:r>
      <w:r w:rsidR="004C4599" w:rsidRPr="004C4599">
        <w:rPr>
          <w:rFonts w:ascii="Arial" w:hAnsi="Arial" w:cs="Arial"/>
          <w:sz w:val="22"/>
          <w:szCs w:val="22"/>
          <w:lang w:val="ro-RO"/>
        </w:rPr>
        <w:t>n</w:t>
      </w:r>
      <w:r w:rsidR="000716CD">
        <w:rPr>
          <w:rFonts w:ascii="Arial" w:hAnsi="Arial" w:cs="Arial"/>
          <w:sz w:val="22"/>
          <w:szCs w:val="22"/>
          <w:lang w:val="ro-RO"/>
        </w:rPr>
        <w:t>ărul</w:t>
      </w:r>
      <w:r w:rsidR="00F25F5D">
        <w:rPr>
          <w:rFonts w:ascii="Arial" w:hAnsi="Arial" w:cs="Arial"/>
          <w:sz w:val="22"/>
          <w:szCs w:val="22"/>
          <w:lang w:val="ro-RO"/>
        </w:rPr>
        <w:t xml:space="preserve">, a doua persoană în ziua </w:t>
      </w:r>
      <w:r w:rsidR="00F25F5D" w:rsidRPr="002428BC">
        <w:rPr>
          <w:rFonts w:ascii="Arial" w:hAnsi="Arial" w:cs="Arial"/>
          <w:b/>
          <w:i/>
          <w:sz w:val="22"/>
          <w:szCs w:val="22"/>
          <w:lang w:val="ro-RO"/>
        </w:rPr>
        <w:t>i+2*</w:t>
      </w:r>
      <w:proofErr w:type="spellStart"/>
      <w:r w:rsidR="00F25F5D" w:rsidRPr="002428BC">
        <w:rPr>
          <w:rFonts w:ascii="Arial" w:hAnsi="Arial" w:cs="Arial"/>
          <w:b/>
          <w:i/>
          <w:sz w:val="22"/>
          <w:szCs w:val="22"/>
          <w:lang w:val="ro-RO"/>
        </w:rPr>
        <w:t>zv</w:t>
      </w:r>
      <w:proofErr w:type="spellEnd"/>
      <w:r w:rsidR="00F25F5D">
        <w:rPr>
          <w:rFonts w:ascii="Arial" w:hAnsi="Arial" w:cs="Arial"/>
          <w:b/>
          <w:sz w:val="22"/>
          <w:szCs w:val="22"/>
          <w:lang w:val="ro-RO"/>
        </w:rPr>
        <w:t xml:space="preserve">, </w:t>
      </w:r>
      <w:r w:rsidR="00F25F5D">
        <w:rPr>
          <w:rFonts w:ascii="Arial" w:hAnsi="Arial" w:cs="Arial"/>
          <w:sz w:val="22"/>
          <w:szCs w:val="22"/>
          <w:lang w:val="ro-RO"/>
        </w:rPr>
        <w:t xml:space="preserve">respectiv în ziua </w:t>
      </w:r>
      <w:r w:rsidR="00F25F5D" w:rsidRPr="002428BC">
        <w:rPr>
          <w:rFonts w:ascii="Arial" w:hAnsi="Arial" w:cs="Arial"/>
          <w:b/>
          <w:i/>
          <w:sz w:val="22"/>
          <w:szCs w:val="22"/>
          <w:lang w:val="ro-RO"/>
        </w:rPr>
        <w:t>i+2*</w:t>
      </w:r>
      <w:proofErr w:type="spellStart"/>
      <w:r w:rsidR="00F25F5D" w:rsidRPr="002428BC">
        <w:rPr>
          <w:rFonts w:ascii="Arial" w:hAnsi="Arial" w:cs="Arial"/>
          <w:b/>
          <w:i/>
          <w:sz w:val="22"/>
          <w:szCs w:val="22"/>
          <w:lang w:val="ro-RO"/>
        </w:rPr>
        <w:t>zt</w:t>
      </w:r>
      <w:proofErr w:type="spellEnd"/>
      <w:r w:rsidR="004C4599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r w:rsidR="004C4599" w:rsidRPr="004C4599">
        <w:rPr>
          <w:rFonts w:ascii="Arial" w:hAnsi="Arial" w:cs="Arial"/>
          <w:sz w:val="22"/>
          <w:szCs w:val="22"/>
          <w:lang w:val="ro-RO"/>
        </w:rPr>
        <w:t>t</w:t>
      </w:r>
      <w:r w:rsidR="000716CD">
        <w:rPr>
          <w:rFonts w:ascii="Arial" w:hAnsi="Arial" w:cs="Arial"/>
          <w:sz w:val="22"/>
          <w:szCs w:val="22"/>
          <w:lang w:val="ro-RO"/>
        </w:rPr>
        <w:t>â</w:t>
      </w:r>
      <w:r w:rsidR="004C4599" w:rsidRPr="004C4599">
        <w:rPr>
          <w:rFonts w:ascii="Arial" w:hAnsi="Arial" w:cs="Arial"/>
          <w:sz w:val="22"/>
          <w:szCs w:val="22"/>
          <w:lang w:val="ro-RO"/>
        </w:rPr>
        <w:t>n</w:t>
      </w:r>
      <w:r w:rsidR="000716CD">
        <w:rPr>
          <w:rFonts w:ascii="Arial" w:hAnsi="Arial" w:cs="Arial"/>
          <w:sz w:val="22"/>
          <w:szCs w:val="22"/>
          <w:lang w:val="ro-RO"/>
        </w:rPr>
        <w:t>ărul</w:t>
      </w:r>
      <w:r w:rsidR="00F25F5D">
        <w:rPr>
          <w:rFonts w:ascii="Arial" w:hAnsi="Arial" w:cs="Arial"/>
          <w:sz w:val="22"/>
          <w:szCs w:val="22"/>
          <w:lang w:val="ro-RO"/>
        </w:rPr>
        <w:t xml:space="preserve"> și așa mai departe.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</w:t>
      </w:r>
      <w:r w:rsidR="00F25F5D">
        <w:rPr>
          <w:rFonts w:ascii="Arial" w:hAnsi="Arial" w:cs="Arial"/>
          <w:sz w:val="22"/>
          <w:szCs w:val="22"/>
          <w:lang w:val="ro-RO"/>
        </w:rPr>
        <w:t xml:space="preserve">Astfel </w:t>
      </w:r>
      <w:r w:rsidR="00C26ED7" w:rsidRPr="00397A3D">
        <w:rPr>
          <w:rFonts w:ascii="Arial" w:hAnsi="Arial" w:cs="Arial"/>
          <w:sz w:val="22"/>
          <w:szCs w:val="22"/>
          <w:lang w:val="ro-RO"/>
        </w:rPr>
        <w:t>numărul de persoane care particip</w:t>
      </w:r>
      <w:r w:rsidR="00C26ED7">
        <w:rPr>
          <w:rFonts w:ascii="Arial" w:hAnsi="Arial" w:cs="Arial"/>
          <w:sz w:val="22"/>
          <w:szCs w:val="22"/>
          <w:lang w:val="ro-RO"/>
        </w:rPr>
        <w:t>ă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la joc poate </w:t>
      </w:r>
      <w:r w:rsidR="00C26ED7">
        <w:rPr>
          <w:rFonts w:ascii="Arial" w:hAnsi="Arial" w:cs="Arial"/>
          <w:sz w:val="22"/>
          <w:szCs w:val="22"/>
          <w:lang w:val="ro-RO"/>
        </w:rPr>
        <w:t xml:space="preserve">fi </w:t>
      </w:r>
      <w:r w:rsidR="00C26ED7" w:rsidRPr="00397A3D">
        <w:rPr>
          <w:rFonts w:ascii="Arial" w:hAnsi="Arial" w:cs="Arial"/>
          <w:sz w:val="22"/>
          <w:szCs w:val="22"/>
          <w:lang w:val="ro-RO"/>
        </w:rPr>
        <w:t>diferi</w:t>
      </w:r>
      <w:r w:rsidR="00C26ED7">
        <w:rPr>
          <w:rFonts w:ascii="Arial" w:hAnsi="Arial" w:cs="Arial"/>
          <w:sz w:val="22"/>
          <w:szCs w:val="22"/>
          <w:lang w:val="ro-RO"/>
        </w:rPr>
        <w:t>t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în funcție de cum sunt alese persoanele</w:t>
      </w:r>
      <w:r w:rsidR="00F25F5D" w:rsidRPr="00F25F5D">
        <w:rPr>
          <w:rFonts w:ascii="Arial" w:hAnsi="Arial" w:cs="Arial"/>
          <w:sz w:val="22"/>
          <w:szCs w:val="22"/>
          <w:lang w:val="ro-RO"/>
        </w:rPr>
        <w:t xml:space="preserve"> </w:t>
      </w:r>
      <w:r w:rsidR="00F25F5D" w:rsidRPr="00397A3D">
        <w:rPr>
          <w:rFonts w:ascii="Arial" w:hAnsi="Arial" w:cs="Arial"/>
          <w:sz w:val="22"/>
          <w:szCs w:val="22"/>
          <w:lang w:val="ro-RO"/>
        </w:rPr>
        <w:t>vârstnice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</w:t>
      </w:r>
      <w:r w:rsidR="00F25F5D" w:rsidRPr="00397A3D">
        <w:rPr>
          <w:rFonts w:ascii="Arial" w:hAnsi="Arial" w:cs="Arial"/>
          <w:sz w:val="22"/>
          <w:szCs w:val="22"/>
          <w:lang w:val="ro-RO"/>
        </w:rPr>
        <w:t xml:space="preserve">și cele 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tinere. </w:t>
      </w:r>
      <w:proofErr w:type="spellStart"/>
      <w:r w:rsidR="00C26ED7" w:rsidRPr="00397A3D">
        <w:rPr>
          <w:rFonts w:ascii="Arial" w:hAnsi="Arial" w:cs="Arial"/>
          <w:sz w:val="22"/>
          <w:szCs w:val="22"/>
          <w:lang w:val="ro-RO"/>
        </w:rPr>
        <w:t>Trevor</w:t>
      </w:r>
      <w:proofErr w:type="spellEnd"/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dorește ca în joc să fie realizate </w:t>
      </w:r>
      <w:r w:rsidR="00C26ED7" w:rsidRPr="004C4599">
        <w:rPr>
          <w:rFonts w:ascii="Arial" w:hAnsi="Arial" w:cs="Arial"/>
          <w:b/>
          <w:sz w:val="22"/>
          <w:szCs w:val="22"/>
          <w:lang w:val="ro-RO"/>
        </w:rPr>
        <w:t>în total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cât mai multe fapte bune, dar fiecare participant s</w:t>
      </w:r>
      <w:r w:rsidR="00C26ED7">
        <w:rPr>
          <w:rFonts w:ascii="Arial" w:hAnsi="Arial" w:cs="Arial"/>
          <w:sz w:val="22"/>
          <w:szCs w:val="22"/>
          <w:lang w:val="ro-RO"/>
        </w:rPr>
        <w:t>ă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aducă </w:t>
      </w:r>
      <w:r w:rsidR="00C26ED7">
        <w:rPr>
          <w:rFonts w:ascii="Arial" w:hAnsi="Arial" w:cs="Arial"/>
          <w:sz w:val="22"/>
          <w:szCs w:val="22"/>
          <w:lang w:val="ro-RO"/>
        </w:rPr>
        <w:t>în joc</w:t>
      </w:r>
      <w:r w:rsidR="00E718DB">
        <w:rPr>
          <w:rFonts w:ascii="Arial" w:hAnsi="Arial" w:cs="Arial"/>
          <w:sz w:val="22"/>
          <w:szCs w:val="22"/>
          <w:lang w:val="ro-RO"/>
        </w:rPr>
        <w:t xml:space="preserve"> </w:t>
      </w:r>
      <w:r w:rsidR="00E12015">
        <w:rPr>
          <w:rFonts w:ascii="Arial" w:hAnsi="Arial" w:cs="Arial"/>
          <w:sz w:val="22"/>
          <w:szCs w:val="22"/>
          <w:lang w:val="ro-RO"/>
        </w:rPr>
        <w:t>maxim</w:t>
      </w:r>
      <w:r w:rsidR="003476BF">
        <w:rPr>
          <w:rFonts w:ascii="Arial" w:hAnsi="Arial" w:cs="Arial"/>
          <w:sz w:val="22"/>
          <w:szCs w:val="22"/>
          <w:lang w:val="ro-RO"/>
        </w:rPr>
        <w:t>um</w:t>
      </w:r>
      <w:r w:rsidR="00C26ED7" w:rsidRPr="00397A3D">
        <w:rPr>
          <w:rFonts w:ascii="Arial" w:hAnsi="Arial" w:cs="Arial"/>
          <w:sz w:val="22"/>
          <w:szCs w:val="22"/>
          <w:lang w:val="ro-RO"/>
        </w:rPr>
        <w:t xml:space="preserve"> </w:t>
      </w:r>
      <w:r w:rsidR="00C26ED7">
        <w:rPr>
          <w:rFonts w:ascii="Arial" w:hAnsi="Arial" w:cs="Arial"/>
          <w:sz w:val="22"/>
          <w:szCs w:val="22"/>
          <w:lang w:val="ro-RO"/>
        </w:rPr>
        <w:t>(</w:t>
      </w:r>
      <w:r w:rsidR="00C26ED7" w:rsidRPr="00397A3D">
        <w:rPr>
          <w:rFonts w:ascii="Arial" w:hAnsi="Arial" w:cs="Arial"/>
          <w:b/>
          <w:i/>
          <w:sz w:val="22"/>
          <w:szCs w:val="22"/>
          <w:lang w:val="ro-RO"/>
        </w:rPr>
        <w:t>k</w:t>
      </w:r>
      <w:r w:rsidR="00C26ED7">
        <w:rPr>
          <w:rFonts w:ascii="Arial" w:hAnsi="Arial" w:cs="Arial"/>
          <w:b/>
          <w:i/>
          <w:sz w:val="22"/>
          <w:szCs w:val="22"/>
          <w:lang w:val="ro-RO"/>
        </w:rPr>
        <w:t>+1)</w:t>
      </w:r>
      <w:r w:rsidR="00C26ED7" w:rsidRPr="00397A3D">
        <w:rPr>
          <w:rFonts w:ascii="Arial" w:hAnsi="Arial" w:cs="Arial"/>
          <w:b/>
          <w:i/>
          <w:sz w:val="22"/>
          <w:szCs w:val="22"/>
          <w:lang w:val="ro-RO"/>
        </w:rPr>
        <w:t>/2</w:t>
      </w:r>
      <w:r w:rsidR="00E718DB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r w:rsidR="00E718DB">
        <w:rPr>
          <w:rFonts w:ascii="Arial" w:hAnsi="Arial" w:cs="Arial"/>
          <w:sz w:val="22"/>
          <w:szCs w:val="22"/>
          <w:lang w:val="ro-RO"/>
        </w:rPr>
        <w:t>tineri</w:t>
      </w:r>
      <w:r w:rsidR="003476BF">
        <w:rPr>
          <w:rFonts w:ascii="Arial" w:hAnsi="Arial" w:cs="Arial"/>
          <w:sz w:val="22"/>
          <w:szCs w:val="22"/>
          <w:lang w:val="ro-RO"/>
        </w:rPr>
        <w:t xml:space="preserve"> și </w:t>
      </w:r>
      <w:r w:rsidR="005B3342">
        <w:rPr>
          <w:rFonts w:ascii="Arial" w:hAnsi="Arial" w:cs="Arial"/>
          <w:sz w:val="22"/>
          <w:szCs w:val="22"/>
          <w:lang w:val="ro-RO"/>
        </w:rPr>
        <w:t>maxim</w:t>
      </w:r>
      <w:r w:rsidR="003476BF">
        <w:rPr>
          <w:rFonts w:ascii="Arial" w:hAnsi="Arial" w:cs="Arial"/>
          <w:sz w:val="22"/>
          <w:szCs w:val="22"/>
          <w:lang w:val="ro-RO"/>
        </w:rPr>
        <w:t>um</w:t>
      </w:r>
      <w:r w:rsidR="005B3342">
        <w:rPr>
          <w:rFonts w:ascii="Arial" w:hAnsi="Arial" w:cs="Arial"/>
          <w:sz w:val="22"/>
          <w:szCs w:val="22"/>
          <w:lang w:val="ro-RO"/>
        </w:rPr>
        <w:t xml:space="preserve"> (</w:t>
      </w:r>
      <w:r w:rsidR="005B3342" w:rsidRPr="00397A3D">
        <w:rPr>
          <w:rFonts w:ascii="Arial" w:hAnsi="Arial" w:cs="Arial"/>
          <w:b/>
          <w:i/>
          <w:sz w:val="22"/>
          <w:szCs w:val="22"/>
          <w:lang w:val="ro-RO"/>
        </w:rPr>
        <w:t>k</w:t>
      </w:r>
      <w:r w:rsidR="005B3342">
        <w:rPr>
          <w:rFonts w:ascii="Arial" w:hAnsi="Arial" w:cs="Arial"/>
          <w:b/>
          <w:i/>
          <w:sz w:val="22"/>
          <w:szCs w:val="22"/>
          <w:lang w:val="ro-RO"/>
        </w:rPr>
        <w:t>+1)</w:t>
      </w:r>
      <w:r w:rsidR="005B3342" w:rsidRPr="00397A3D">
        <w:rPr>
          <w:rFonts w:ascii="Arial" w:hAnsi="Arial" w:cs="Arial"/>
          <w:b/>
          <w:i/>
          <w:sz w:val="22"/>
          <w:szCs w:val="22"/>
          <w:lang w:val="ro-RO"/>
        </w:rPr>
        <w:t>/2</w:t>
      </w:r>
      <w:r w:rsidR="005B3342">
        <w:rPr>
          <w:rFonts w:ascii="Arial" w:hAnsi="Arial" w:cs="Arial"/>
          <w:b/>
          <w:i/>
          <w:sz w:val="22"/>
          <w:szCs w:val="22"/>
          <w:lang w:val="ro-RO"/>
        </w:rPr>
        <w:t xml:space="preserve"> </w:t>
      </w:r>
      <w:r w:rsidR="00C26ED7" w:rsidRPr="00397A3D">
        <w:rPr>
          <w:rFonts w:ascii="Arial" w:hAnsi="Arial" w:cs="Arial"/>
          <w:sz w:val="22"/>
          <w:szCs w:val="22"/>
          <w:lang w:val="ro-RO"/>
        </w:rPr>
        <w:t>vârstnici.</w:t>
      </w:r>
      <w:r w:rsidR="005B3342">
        <w:rPr>
          <w:rFonts w:ascii="Arial" w:hAnsi="Arial" w:cs="Arial"/>
          <w:sz w:val="22"/>
          <w:szCs w:val="22"/>
          <w:lang w:val="ro-RO"/>
        </w:rPr>
        <w:t xml:space="preserve"> Participanții pot aduce mai puține persoane de un anumit tip, dar nu au voie să depășească numărul de (</w:t>
      </w:r>
      <w:r w:rsidR="005B3342" w:rsidRPr="00397A3D">
        <w:rPr>
          <w:rFonts w:ascii="Arial" w:hAnsi="Arial" w:cs="Arial"/>
          <w:b/>
          <w:i/>
          <w:sz w:val="22"/>
          <w:szCs w:val="22"/>
          <w:lang w:val="ro-RO"/>
        </w:rPr>
        <w:t>k</w:t>
      </w:r>
      <w:r w:rsidR="005B3342">
        <w:rPr>
          <w:rFonts w:ascii="Arial" w:hAnsi="Arial" w:cs="Arial"/>
          <w:b/>
          <w:i/>
          <w:sz w:val="22"/>
          <w:szCs w:val="22"/>
          <w:lang w:val="ro-RO"/>
        </w:rPr>
        <w:t>+1)</w:t>
      </w:r>
      <w:r w:rsidR="005B3342" w:rsidRPr="00397A3D">
        <w:rPr>
          <w:rFonts w:ascii="Arial" w:hAnsi="Arial" w:cs="Arial"/>
          <w:b/>
          <w:i/>
          <w:sz w:val="22"/>
          <w:szCs w:val="22"/>
          <w:lang w:val="ro-RO"/>
        </w:rPr>
        <w:t>/2</w:t>
      </w:r>
      <w:r w:rsidR="005B3342">
        <w:rPr>
          <w:rFonts w:ascii="Arial" w:hAnsi="Arial" w:cs="Arial"/>
          <w:sz w:val="22"/>
          <w:szCs w:val="22"/>
          <w:lang w:val="ro-RO"/>
        </w:rPr>
        <w:t xml:space="preserve"> persoane de același tip.</w:t>
      </w:r>
    </w:p>
    <w:p w:rsidR="00C26ED7" w:rsidRPr="00397A3D" w:rsidRDefault="00C26ED7" w:rsidP="00C26ED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bookmarkStart w:id="0" w:name="_GoBack"/>
      <w:bookmarkEnd w:id="0"/>
    </w:p>
    <w:p w:rsidR="00C26ED7" w:rsidRPr="00397A3D" w:rsidRDefault="00C26ED7" w:rsidP="00C26ED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397A3D">
        <w:rPr>
          <w:rFonts w:ascii="Arial" w:hAnsi="Arial" w:cs="Arial"/>
          <w:b/>
          <w:sz w:val="22"/>
          <w:szCs w:val="22"/>
          <w:lang w:val="ro-RO"/>
        </w:rPr>
        <w:t>Cerințe</w:t>
      </w:r>
    </w:p>
    <w:p w:rsidR="00C26ED7" w:rsidRDefault="00C26ED7" w:rsidP="00C26ED7">
      <w:pPr>
        <w:pStyle w:val="NormalWeb"/>
        <w:spacing w:before="0" w:after="0"/>
        <w:ind w:firstLine="709"/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397A3D">
        <w:rPr>
          <w:rFonts w:ascii="Arial" w:hAnsi="Arial" w:cs="Arial"/>
          <w:sz w:val="22"/>
          <w:szCs w:val="22"/>
          <w:lang w:val="ro-RO" w:eastAsia="ro-RO"/>
        </w:rPr>
        <w:t>Care</w:t>
      </w:r>
      <w:r w:rsidRPr="00397A3D">
        <w:rPr>
          <w:rFonts w:ascii="Arial" w:hAnsi="Arial" w:cs="Arial"/>
          <w:i/>
          <w:sz w:val="22"/>
          <w:szCs w:val="22"/>
          <w:lang w:val="ro-RO" w:eastAsia="ro-RO"/>
        </w:rPr>
        <w:t xml:space="preserve"> </w:t>
      </w:r>
      <w:r w:rsidRPr="00397A3D">
        <w:rPr>
          <w:rFonts w:ascii="Arial" w:hAnsi="Arial" w:cs="Arial"/>
          <w:sz w:val="22"/>
          <w:szCs w:val="22"/>
          <w:lang w:val="ro-RO" w:eastAsia="ro-RO"/>
        </w:rPr>
        <w:t xml:space="preserve">este numărul </w:t>
      </w:r>
      <w:proofErr w:type="spellStart"/>
      <w:r w:rsidRPr="00397A3D">
        <w:rPr>
          <w:rFonts w:ascii="Arial" w:hAnsi="Arial" w:cs="Arial"/>
          <w:b/>
          <w:sz w:val="22"/>
          <w:szCs w:val="22"/>
          <w:lang w:val="ro-RO" w:eastAsia="ro-RO"/>
        </w:rPr>
        <w:t>fb</w:t>
      </w:r>
      <w:proofErr w:type="spellEnd"/>
      <w:r w:rsidRPr="00397A3D">
        <w:rPr>
          <w:rFonts w:ascii="Arial" w:hAnsi="Arial" w:cs="Arial"/>
          <w:sz w:val="22"/>
          <w:szCs w:val="22"/>
          <w:lang w:val="ro-RO" w:eastAsia="ro-RO"/>
        </w:rPr>
        <w:t xml:space="preserve"> de fapte bune care</w:t>
      </w:r>
      <w:r w:rsidRPr="00397A3D">
        <w:rPr>
          <w:rFonts w:ascii="Arial" w:hAnsi="Arial" w:cs="Arial"/>
          <w:sz w:val="22"/>
          <w:szCs w:val="22"/>
          <w:lang w:val="ro-RO"/>
        </w:rPr>
        <w:t xml:space="preserve"> mai sunt de realizat</w:t>
      </w:r>
      <w:r w:rsidR="003E36D1">
        <w:rPr>
          <w:rFonts w:ascii="Arial" w:hAnsi="Arial" w:cs="Arial"/>
          <w:sz w:val="22"/>
          <w:szCs w:val="22"/>
          <w:lang w:val="ro-RO"/>
        </w:rPr>
        <w:t>,</w:t>
      </w:r>
      <w:r w:rsidRPr="00397A3D">
        <w:rPr>
          <w:rFonts w:ascii="Arial" w:hAnsi="Arial" w:cs="Arial"/>
          <w:sz w:val="22"/>
          <w:szCs w:val="22"/>
          <w:lang w:val="ro-RO"/>
        </w:rPr>
        <w:t xml:space="preserve"> </w:t>
      </w:r>
      <w:r w:rsidR="003E36D1" w:rsidRPr="00397A3D">
        <w:rPr>
          <w:rFonts w:ascii="Arial" w:hAnsi="Arial" w:cs="Arial"/>
          <w:sz w:val="22"/>
          <w:szCs w:val="22"/>
          <w:lang w:val="ro-RO"/>
        </w:rPr>
        <w:t xml:space="preserve">după </w:t>
      </w:r>
      <w:r w:rsidR="003E36D1">
        <w:rPr>
          <w:rFonts w:ascii="Arial" w:hAnsi="Arial" w:cs="Arial"/>
          <w:sz w:val="22"/>
          <w:szCs w:val="22"/>
          <w:lang w:val="ro-RO"/>
        </w:rPr>
        <w:t>trecerea a</w:t>
      </w:r>
      <w:r w:rsidR="003E36D1" w:rsidRPr="00397A3D">
        <w:rPr>
          <w:rFonts w:ascii="Arial" w:hAnsi="Arial" w:cs="Arial"/>
          <w:sz w:val="22"/>
          <w:szCs w:val="22"/>
          <w:lang w:val="ro-RO"/>
        </w:rPr>
        <w:t xml:space="preserve"> </w:t>
      </w:r>
      <w:r w:rsidR="003E36D1" w:rsidRPr="00397A3D">
        <w:rPr>
          <w:rFonts w:ascii="Arial" w:hAnsi="Arial" w:cs="Arial"/>
          <w:b/>
          <w:sz w:val="22"/>
          <w:szCs w:val="22"/>
          <w:lang w:val="ro-RO"/>
        </w:rPr>
        <w:t>n</w:t>
      </w:r>
      <w:r w:rsidR="003E36D1" w:rsidRPr="00397A3D">
        <w:rPr>
          <w:rFonts w:ascii="Arial" w:hAnsi="Arial" w:cs="Arial"/>
          <w:sz w:val="22"/>
          <w:szCs w:val="22"/>
          <w:lang w:val="ro-RO"/>
        </w:rPr>
        <w:t xml:space="preserve"> zile</w:t>
      </w:r>
      <w:r w:rsidR="003E36D1">
        <w:rPr>
          <w:rFonts w:ascii="Arial" w:hAnsi="Arial" w:cs="Arial"/>
          <w:sz w:val="22"/>
          <w:szCs w:val="22"/>
          <w:lang w:val="ro-RO"/>
        </w:rPr>
        <w:t xml:space="preserve">, </w:t>
      </w:r>
      <w:r>
        <w:rPr>
          <w:rFonts w:ascii="Arial" w:hAnsi="Arial" w:cs="Arial"/>
          <w:sz w:val="22"/>
          <w:szCs w:val="22"/>
          <w:lang w:val="ro-RO"/>
        </w:rPr>
        <w:t>de</w:t>
      </w:r>
      <w:r w:rsidR="005B2D3F">
        <w:rPr>
          <w:rFonts w:ascii="Arial" w:hAnsi="Arial" w:cs="Arial"/>
          <w:sz w:val="22"/>
          <w:szCs w:val="22"/>
          <w:lang w:val="ro-RO"/>
        </w:rPr>
        <w:t xml:space="preserve"> că</w:t>
      </w:r>
      <w:r w:rsidR="005925D0">
        <w:rPr>
          <w:rFonts w:ascii="Arial" w:hAnsi="Arial" w:cs="Arial"/>
          <w:sz w:val="22"/>
          <w:szCs w:val="22"/>
          <w:lang w:val="ro-RO"/>
        </w:rPr>
        <w:t>tre</w:t>
      </w:r>
      <w:r>
        <w:rPr>
          <w:rFonts w:ascii="Arial" w:hAnsi="Arial" w:cs="Arial"/>
          <w:sz w:val="22"/>
          <w:szCs w:val="22"/>
          <w:lang w:val="ro-RO"/>
        </w:rPr>
        <w:t xml:space="preserve"> persoanele intrate</w:t>
      </w:r>
      <w:r w:rsidR="005D3FD4">
        <w:rPr>
          <w:rFonts w:ascii="Arial" w:hAnsi="Arial" w:cs="Arial"/>
          <w:sz w:val="22"/>
          <w:szCs w:val="22"/>
          <w:lang w:val="ro-RO"/>
        </w:rPr>
        <w:t xml:space="preserve"> deja</w:t>
      </w:r>
      <w:r>
        <w:rPr>
          <w:rFonts w:ascii="Arial" w:hAnsi="Arial" w:cs="Arial"/>
          <w:sz w:val="22"/>
          <w:szCs w:val="22"/>
          <w:lang w:val="ro-RO"/>
        </w:rPr>
        <w:t xml:space="preserve"> în joc, </w:t>
      </w:r>
      <w:r w:rsidRPr="00397A3D">
        <w:rPr>
          <w:rFonts w:ascii="Arial" w:hAnsi="Arial" w:cs="Arial"/>
          <w:color w:val="000000"/>
          <w:sz w:val="22"/>
          <w:szCs w:val="22"/>
          <w:lang w:val="ro-RO"/>
        </w:rPr>
        <w:t>astfel încât numărul total de fapte bune așteptate (și cele realizate și cele nerealizate) să fie maxim?</w:t>
      </w:r>
    </w:p>
    <w:p w:rsidR="00C26ED7" w:rsidRDefault="00C26ED7" w:rsidP="00C26ED7">
      <w:pPr>
        <w:jc w:val="both"/>
        <w:rPr>
          <w:rFonts w:ascii="Arial" w:hAnsi="Arial" w:cs="Arial"/>
          <w:b/>
          <w:sz w:val="22"/>
          <w:szCs w:val="22"/>
          <w:lang w:val="ro-RO" w:eastAsia="ro-RO"/>
        </w:rPr>
      </w:pPr>
    </w:p>
    <w:p w:rsidR="00C26ED7" w:rsidRPr="00397A3D" w:rsidRDefault="00C26ED7" w:rsidP="00C26ED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397A3D">
        <w:rPr>
          <w:rFonts w:ascii="Arial" w:hAnsi="Arial" w:cs="Arial"/>
          <w:b/>
          <w:sz w:val="22"/>
          <w:szCs w:val="22"/>
          <w:lang w:val="ro-RO"/>
        </w:rPr>
        <w:t>Date de intrare</w:t>
      </w:r>
    </w:p>
    <w:p w:rsidR="00C26ED7" w:rsidRPr="00397A3D" w:rsidRDefault="00C26ED7" w:rsidP="00C26ED7">
      <w:pPr>
        <w:ind w:firstLine="709"/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397A3D">
        <w:rPr>
          <w:rFonts w:ascii="Arial" w:hAnsi="Arial" w:cs="Arial"/>
          <w:sz w:val="22"/>
          <w:szCs w:val="22"/>
          <w:lang w:val="ro-RO" w:eastAsia="ro-RO"/>
        </w:rPr>
        <w:t xml:space="preserve">Fișierul de intrare </w:t>
      </w:r>
      <w:r w:rsidRPr="00397A3D">
        <w:rPr>
          <w:rFonts w:ascii="Courier New" w:hAnsi="Courier New" w:cs="Courier New"/>
          <w:b/>
          <w:bCs/>
          <w:kern w:val="36"/>
          <w:sz w:val="22"/>
          <w:szCs w:val="22"/>
          <w:lang w:val="ro-RO"/>
        </w:rPr>
        <w:t>pif</w:t>
      </w:r>
      <w:r w:rsidRPr="00397A3D">
        <w:rPr>
          <w:rFonts w:ascii="Courier New" w:eastAsia="SimSun" w:hAnsi="Courier New" w:cs="Courier New"/>
          <w:b/>
          <w:sz w:val="22"/>
          <w:szCs w:val="22"/>
          <w:lang w:val="ro-RO" w:eastAsia="ru-RU"/>
        </w:rPr>
        <w:t>.in</w:t>
      </w:r>
      <w:r w:rsidRPr="00397A3D">
        <w:rPr>
          <w:rFonts w:ascii="Arial" w:hAnsi="Arial" w:cs="Arial"/>
          <w:sz w:val="22"/>
          <w:szCs w:val="22"/>
          <w:lang w:val="ro-RO" w:eastAsia="ro-RO"/>
        </w:rPr>
        <w:t xml:space="preserve"> conține pe prima linie </w:t>
      </w:r>
      <w:r w:rsidRPr="00397A3D">
        <w:rPr>
          <w:rFonts w:ascii="Arial" w:hAnsi="Arial" w:cs="Arial"/>
          <w:sz w:val="22"/>
          <w:szCs w:val="22"/>
          <w:lang w:val="ro-RO"/>
        </w:rPr>
        <w:t xml:space="preserve">numărul natural </w:t>
      </w:r>
      <w:r w:rsidRPr="00397A3D">
        <w:rPr>
          <w:rFonts w:ascii="Arial" w:hAnsi="Arial" w:cs="Arial"/>
          <w:b/>
          <w:sz w:val="22"/>
          <w:szCs w:val="22"/>
          <w:lang w:val="ro-RO"/>
        </w:rPr>
        <w:t>n</w:t>
      </w:r>
      <w:r w:rsidRPr="00397A3D">
        <w:rPr>
          <w:rFonts w:ascii="Arial" w:hAnsi="Arial" w:cs="Arial"/>
          <w:color w:val="000000"/>
          <w:sz w:val="22"/>
          <w:szCs w:val="22"/>
          <w:lang w:val="ro-RO"/>
        </w:rPr>
        <w:t>, pe</w:t>
      </w:r>
      <w:r w:rsidRPr="00397A3D">
        <w:rPr>
          <w:rFonts w:ascii="Arial" w:hAnsi="Arial" w:cs="Arial"/>
          <w:sz w:val="22"/>
          <w:szCs w:val="22"/>
          <w:lang w:val="ro-RO"/>
        </w:rPr>
        <w:t xml:space="preserve"> </w:t>
      </w:r>
      <w:r>
        <w:rPr>
          <w:rFonts w:ascii="Arial" w:hAnsi="Arial" w:cs="Arial"/>
          <w:sz w:val="22"/>
          <w:szCs w:val="22"/>
          <w:lang w:val="ro-RO"/>
        </w:rPr>
        <w:t xml:space="preserve">a </w:t>
      </w:r>
      <w:r w:rsidRPr="00397A3D">
        <w:rPr>
          <w:rFonts w:ascii="Arial" w:hAnsi="Arial" w:cs="Arial"/>
          <w:sz w:val="22"/>
          <w:szCs w:val="22"/>
          <w:lang w:val="ro-RO"/>
        </w:rPr>
        <w:t xml:space="preserve">doua linie </w:t>
      </w:r>
      <w:r w:rsidRPr="00397A3D">
        <w:rPr>
          <w:rFonts w:ascii="Arial" w:hAnsi="Arial" w:cs="Arial"/>
          <w:sz w:val="22"/>
          <w:szCs w:val="22"/>
          <w:lang w:val="ro-RO" w:eastAsia="ro-RO"/>
        </w:rPr>
        <w:t xml:space="preserve">numărul </w:t>
      </w:r>
      <w:r w:rsidRPr="00397A3D">
        <w:rPr>
          <w:rFonts w:ascii="Arial" w:hAnsi="Arial" w:cs="Arial"/>
          <w:b/>
          <w:i/>
          <w:sz w:val="22"/>
          <w:szCs w:val="22"/>
          <w:lang w:val="ro-RO"/>
        </w:rPr>
        <w:t xml:space="preserve">k </w:t>
      </w:r>
      <w:r w:rsidRPr="00397A3D">
        <w:rPr>
          <w:rFonts w:ascii="Arial" w:hAnsi="Arial" w:cs="Arial"/>
          <w:sz w:val="22"/>
          <w:szCs w:val="22"/>
          <w:lang w:val="ro-RO"/>
        </w:rPr>
        <w:t xml:space="preserve">și pe a treia linie </w:t>
      </w:r>
      <w:r w:rsidRPr="00397A3D">
        <w:rPr>
          <w:rFonts w:ascii="Arial" w:hAnsi="Arial" w:cs="Arial"/>
          <w:sz w:val="22"/>
          <w:szCs w:val="22"/>
          <w:lang w:val="ro-RO" w:eastAsia="ro-RO"/>
        </w:rPr>
        <w:t>numerele</w:t>
      </w:r>
      <w:r w:rsidR="005B2D3F" w:rsidRPr="005B2D3F">
        <w:rPr>
          <w:rFonts w:ascii="Arial" w:hAnsi="Arial" w:cs="Arial"/>
          <w:b/>
          <w:sz w:val="22"/>
          <w:szCs w:val="22"/>
          <w:lang w:val="ro-RO" w:eastAsia="ro-RO"/>
        </w:rPr>
        <w:t xml:space="preserve"> </w:t>
      </w:r>
      <w:proofErr w:type="spellStart"/>
      <w:r w:rsidR="005B2D3F" w:rsidRPr="00397A3D">
        <w:rPr>
          <w:rFonts w:ascii="Arial" w:hAnsi="Arial" w:cs="Arial"/>
          <w:b/>
          <w:sz w:val="22"/>
          <w:szCs w:val="22"/>
          <w:lang w:val="ro-RO" w:eastAsia="ro-RO"/>
        </w:rPr>
        <w:t>z</w:t>
      </w:r>
      <w:r w:rsidR="005B2D3F">
        <w:rPr>
          <w:rFonts w:ascii="Arial" w:hAnsi="Arial" w:cs="Arial"/>
          <w:b/>
          <w:sz w:val="22"/>
          <w:szCs w:val="22"/>
          <w:lang w:val="ro-RO" w:eastAsia="ro-RO"/>
        </w:rPr>
        <w:t>v</w:t>
      </w:r>
      <w:proofErr w:type="spellEnd"/>
      <w:r w:rsidRPr="00397A3D">
        <w:rPr>
          <w:rFonts w:ascii="Arial" w:hAnsi="Arial" w:cs="Arial"/>
          <w:b/>
          <w:sz w:val="22"/>
          <w:szCs w:val="22"/>
          <w:lang w:val="ro-RO" w:eastAsia="ro-RO"/>
        </w:rPr>
        <w:t xml:space="preserve"> </w:t>
      </w:r>
      <w:r w:rsidRPr="00397A3D">
        <w:rPr>
          <w:rFonts w:ascii="Arial" w:hAnsi="Arial" w:cs="Arial"/>
          <w:sz w:val="22"/>
          <w:szCs w:val="22"/>
          <w:lang w:val="ro-RO" w:eastAsia="ro-RO"/>
        </w:rPr>
        <w:t xml:space="preserve">și </w:t>
      </w:r>
      <w:r w:rsidR="005B2D3F" w:rsidRPr="005B2D3F">
        <w:rPr>
          <w:rFonts w:ascii="Arial" w:hAnsi="Arial" w:cs="Arial"/>
          <w:b/>
          <w:sz w:val="22"/>
          <w:szCs w:val="22"/>
          <w:lang w:val="ro-RO" w:eastAsia="ro-RO"/>
        </w:rPr>
        <w:t xml:space="preserve"> </w:t>
      </w:r>
      <w:proofErr w:type="spellStart"/>
      <w:r w:rsidR="005B2D3F" w:rsidRPr="00397A3D">
        <w:rPr>
          <w:rFonts w:ascii="Arial" w:hAnsi="Arial" w:cs="Arial"/>
          <w:b/>
          <w:sz w:val="22"/>
          <w:szCs w:val="22"/>
          <w:lang w:val="ro-RO" w:eastAsia="ro-RO"/>
        </w:rPr>
        <w:t>zt</w:t>
      </w:r>
      <w:proofErr w:type="spellEnd"/>
      <w:r w:rsidRPr="00397A3D">
        <w:rPr>
          <w:rFonts w:ascii="Arial" w:hAnsi="Arial" w:cs="Arial"/>
          <w:sz w:val="22"/>
          <w:szCs w:val="22"/>
          <w:lang w:val="ro-RO" w:eastAsia="ro-RO"/>
        </w:rPr>
        <w:t xml:space="preserve"> separate printr-un spațiu</w:t>
      </w:r>
      <w:r w:rsidRPr="00397A3D">
        <w:rPr>
          <w:rFonts w:ascii="Arial" w:hAnsi="Arial" w:cs="Arial"/>
          <w:b/>
          <w:i/>
          <w:sz w:val="22"/>
          <w:szCs w:val="22"/>
          <w:lang w:val="ro-RO"/>
        </w:rPr>
        <w:t xml:space="preserve">. </w:t>
      </w:r>
    </w:p>
    <w:p w:rsidR="00C26ED7" w:rsidRPr="00397A3D" w:rsidRDefault="00C26ED7" w:rsidP="00C26ED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397A3D">
        <w:rPr>
          <w:rFonts w:ascii="Arial" w:hAnsi="Arial" w:cs="Arial"/>
          <w:b/>
          <w:sz w:val="22"/>
          <w:szCs w:val="22"/>
          <w:lang w:val="ro-RO"/>
        </w:rPr>
        <w:t>Date de ieșire</w:t>
      </w:r>
    </w:p>
    <w:p w:rsidR="00C26ED7" w:rsidRPr="00397A3D" w:rsidRDefault="00C26ED7" w:rsidP="00C26ED7">
      <w:pPr>
        <w:pStyle w:val="BodyTextIndent21"/>
        <w:ind w:firstLine="709"/>
        <w:rPr>
          <w:sz w:val="22"/>
          <w:szCs w:val="22"/>
        </w:rPr>
      </w:pPr>
      <w:r w:rsidRPr="00397A3D">
        <w:rPr>
          <w:sz w:val="22"/>
          <w:szCs w:val="22"/>
        </w:rPr>
        <w:t xml:space="preserve">În fișierul de ieșire </w:t>
      </w:r>
      <w:proofErr w:type="spellStart"/>
      <w:r w:rsidRPr="00397A3D">
        <w:rPr>
          <w:b/>
          <w:bCs/>
          <w:kern w:val="36"/>
          <w:sz w:val="22"/>
          <w:szCs w:val="22"/>
        </w:rPr>
        <w:t>pif</w:t>
      </w:r>
      <w:r w:rsidRPr="00397A3D">
        <w:rPr>
          <w:b/>
          <w:sz w:val="22"/>
          <w:szCs w:val="22"/>
        </w:rPr>
        <w:t>.out</w:t>
      </w:r>
      <w:proofErr w:type="spellEnd"/>
      <w:r w:rsidRPr="00397A3D">
        <w:rPr>
          <w:sz w:val="22"/>
          <w:szCs w:val="22"/>
        </w:rPr>
        <w:t xml:space="preserve"> se va scrie </w:t>
      </w:r>
      <w:r>
        <w:rPr>
          <w:sz w:val="22"/>
          <w:szCs w:val="22"/>
        </w:rPr>
        <w:t xml:space="preserve">restul împărțirii lui </w:t>
      </w:r>
      <w:proofErr w:type="spellStart"/>
      <w:r w:rsidRPr="00397A3D">
        <w:rPr>
          <w:b/>
          <w:sz w:val="22"/>
          <w:szCs w:val="22"/>
        </w:rPr>
        <w:t>fb</w:t>
      </w:r>
      <w:proofErr w:type="spellEnd"/>
      <w:r w:rsidRPr="00397A3D">
        <w:rPr>
          <w:sz w:val="22"/>
          <w:szCs w:val="22"/>
        </w:rPr>
        <w:t>, cu semnificația din enunț,</w:t>
      </w:r>
      <w:r w:rsidRPr="00F32D0C">
        <w:rPr>
          <w:sz w:val="22"/>
          <w:szCs w:val="22"/>
        </w:rPr>
        <w:t xml:space="preserve"> la</w:t>
      </w:r>
      <w:r>
        <w:rPr>
          <w:sz w:val="22"/>
          <w:szCs w:val="22"/>
        </w:rPr>
        <w:t xml:space="preserve"> </w:t>
      </w:r>
      <w:r w:rsidRPr="00397A3D">
        <w:rPr>
          <w:b/>
          <w:sz w:val="22"/>
          <w:szCs w:val="22"/>
        </w:rPr>
        <w:t>1234567</w:t>
      </w:r>
      <w:r>
        <w:rPr>
          <w:sz w:val="22"/>
          <w:szCs w:val="22"/>
        </w:rPr>
        <w:t xml:space="preserve"> (</w:t>
      </w:r>
      <w:proofErr w:type="spellStart"/>
      <w:r w:rsidRPr="00397A3D">
        <w:rPr>
          <w:b/>
          <w:sz w:val="22"/>
          <w:szCs w:val="22"/>
        </w:rPr>
        <w:t>fb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397A3D">
        <w:rPr>
          <w:sz w:val="22"/>
          <w:szCs w:val="22"/>
        </w:rPr>
        <w:t>modulo</w:t>
      </w:r>
      <w:proofErr w:type="spellEnd"/>
      <w:r w:rsidRPr="00397A3D">
        <w:rPr>
          <w:sz w:val="22"/>
          <w:szCs w:val="22"/>
        </w:rPr>
        <w:t xml:space="preserve"> </w:t>
      </w:r>
      <w:r w:rsidRPr="00397A3D">
        <w:rPr>
          <w:b/>
          <w:sz w:val="22"/>
          <w:szCs w:val="22"/>
        </w:rPr>
        <w:t>1234567</w:t>
      </w:r>
      <w:r>
        <w:rPr>
          <w:sz w:val="22"/>
          <w:szCs w:val="22"/>
        </w:rPr>
        <w:t>)</w:t>
      </w:r>
      <w:r w:rsidRPr="00397A3D">
        <w:rPr>
          <w:sz w:val="22"/>
          <w:szCs w:val="22"/>
        </w:rPr>
        <w:t>.</w:t>
      </w:r>
    </w:p>
    <w:p w:rsidR="00C26ED7" w:rsidRPr="00397A3D" w:rsidRDefault="00C26ED7" w:rsidP="00C26ED7">
      <w:pPr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C26ED7" w:rsidRPr="00397A3D" w:rsidRDefault="00C26ED7" w:rsidP="00C26ED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397A3D">
        <w:rPr>
          <w:rFonts w:ascii="Arial" w:hAnsi="Arial" w:cs="Arial"/>
          <w:b/>
          <w:sz w:val="22"/>
          <w:szCs w:val="22"/>
          <w:lang w:val="ro-RO"/>
        </w:rPr>
        <w:t>Restricții</w:t>
      </w:r>
    </w:p>
    <w:p w:rsidR="00C26ED7" w:rsidRPr="00397A3D" w:rsidRDefault="00C26ED7" w:rsidP="00C26ED7">
      <w:pPr>
        <w:pStyle w:val="ProblemStatement"/>
        <w:numPr>
          <w:ilvl w:val="0"/>
          <w:numId w:val="1"/>
        </w:numPr>
        <w:rPr>
          <w:rFonts w:ascii="Arial" w:hAnsi="Arial" w:cs="Arial"/>
          <w:b/>
          <w:color w:val="000000"/>
          <w:szCs w:val="22"/>
          <w:lang w:val="ro-RO" w:eastAsia="zh-CN"/>
        </w:rPr>
      </w:pPr>
      <w:r w:rsidRPr="00397A3D">
        <w:rPr>
          <w:rFonts w:ascii="Arial" w:hAnsi="Arial" w:cs="Arial"/>
          <w:b/>
          <w:color w:val="000000"/>
          <w:szCs w:val="22"/>
          <w:lang w:val="ro-RO"/>
        </w:rPr>
        <w:t xml:space="preserve">1 </w:t>
      </w:r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>≤ n ≤ 10</w:t>
      </w:r>
      <w:r w:rsidRPr="00397A3D">
        <w:rPr>
          <w:rFonts w:ascii="Arial" w:hAnsi="Arial" w:cs="Arial"/>
          <w:b/>
          <w:color w:val="000000"/>
          <w:szCs w:val="22"/>
          <w:vertAlign w:val="superscript"/>
          <w:lang w:val="ro-RO"/>
        </w:rPr>
        <w:t>6</w:t>
      </w:r>
      <w:r w:rsidRPr="00397A3D">
        <w:rPr>
          <w:rFonts w:ascii="Arial" w:hAnsi="Arial" w:cs="Arial"/>
          <w:b/>
          <w:color w:val="000000"/>
          <w:szCs w:val="22"/>
          <w:lang w:val="ro-RO"/>
        </w:rPr>
        <w:t xml:space="preserve"> </w:t>
      </w:r>
    </w:p>
    <w:p w:rsidR="00C26ED7" w:rsidRPr="00397A3D" w:rsidRDefault="00C26ED7" w:rsidP="00C26ED7">
      <w:pPr>
        <w:pStyle w:val="ProblemStatement"/>
        <w:numPr>
          <w:ilvl w:val="0"/>
          <w:numId w:val="1"/>
        </w:numPr>
        <w:rPr>
          <w:rFonts w:ascii="Arial" w:hAnsi="Arial" w:cs="Arial"/>
          <w:b/>
          <w:color w:val="000000"/>
          <w:szCs w:val="22"/>
          <w:lang w:val="ro-RO" w:eastAsia="zh-CN"/>
        </w:rPr>
      </w:pPr>
      <w:r w:rsidRPr="00397A3D">
        <w:rPr>
          <w:rFonts w:ascii="Arial" w:hAnsi="Arial" w:cs="Arial"/>
          <w:b/>
          <w:color w:val="000000"/>
          <w:szCs w:val="22"/>
          <w:lang w:val="ro-RO"/>
        </w:rPr>
        <w:t xml:space="preserve">1 </w:t>
      </w:r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 xml:space="preserve">≤ k, </w:t>
      </w:r>
      <w:proofErr w:type="spellStart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>zt</w:t>
      </w:r>
      <w:proofErr w:type="spellEnd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 xml:space="preserve">, </w:t>
      </w:r>
      <w:proofErr w:type="spellStart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>zv</w:t>
      </w:r>
      <w:proofErr w:type="spellEnd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 xml:space="preserve"> ≤ n</w:t>
      </w:r>
    </w:p>
    <w:p w:rsidR="00C26ED7" w:rsidRPr="00397A3D" w:rsidRDefault="00C26ED7" w:rsidP="00C26ED7">
      <w:pPr>
        <w:pStyle w:val="ProblemStatement"/>
        <w:numPr>
          <w:ilvl w:val="0"/>
          <w:numId w:val="1"/>
        </w:numPr>
        <w:rPr>
          <w:rFonts w:ascii="Arial" w:hAnsi="Arial" w:cs="Arial"/>
          <w:b/>
          <w:color w:val="000000"/>
          <w:szCs w:val="22"/>
          <w:lang w:val="ro-RO" w:eastAsia="zh-CN"/>
        </w:rPr>
      </w:pPr>
      <w:r w:rsidRPr="00397A3D">
        <w:rPr>
          <w:rFonts w:ascii="Arial" w:hAnsi="Arial" w:cs="Arial"/>
          <w:color w:val="000000"/>
          <w:szCs w:val="22"/>
          <w:lang w:val="ro-RO" w:eastAsia="zh-CN"/>
        </w:rPr>
        <w:t xml:space="preserve">Pentru teste în valoare de 30 de puncte </w:t>
      </w:r>
      <w:proofErr w:type="spellStart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>fb</w:t>
      </w:r>
      <w:proofErr w:type="spellEnd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 xml:space="preserve"> </w:t>
      </w:r>
      <w:r w:rsidR="00895B42" w:rsidRPr="00397A3D">
        <w:rPr>
          <w:rFonts w:ascii="Arial" w:hAnsi="Arial" w:cs="Arial"/>
          <w:b/>
          <w:color w:val="000000"/>
          <w:szCs w:val="22"/>
          <w:lang w:val="ro-RO" w:eastAsia="zh-CN"/>
        </w:rPr>
        <w:t>≤</w:t>
      </w:r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 xml:space="preserve"> 10</w:t>
      </w:r>
      <w:r w:rsidRPr="00397A3D">
        <w:rPr>
          <w:rFonts w:ascii="Arial" w:hAnsi="Arial" w:cs="Arial"/>
          <w:b/>
          <w:color w:val="000000"/>
          <w:szCs w:val="22"/>
          <w:vertAlign w:val="superscript"/>
          <w:lang w:val="ro-RO" w:eastAsia="zh-CN"/>
        </w:rPr>
        <w:t>6</w:t>
      </w:r>
    </w:p>
    <w:p w:rsidR="00C26ED7" w:rsidRPr="00397A3D" w:rsidRDefault="00C26ED7" w:rsidP="00C26ED7">
      <w:pPr>
        <w:pStyle w:val="ProblemStatement"/>
        <w:numPr>
          <w:ilvl w:val="0"/>
          <w:numId w:val="1"/>
        </w:numPr>
        <w:rPr>
          <w:rFonts w:ascii="Arial" w:hAnsi="Arial" w:cs="Arial"/>
          <w:color w:val="000000"/>
          <w:szCs w:val="22"/>
          <w:lang w:val="ro-RO" w:eastAsia="zh-CN"/>
        </w:rPr>
      </w:pPr>
      <w:r w:rsidRPr="00397A3D">
        <w:rPr>
          <w:rFonts w:ascii="Arial" w:hAnsi="Arial" w:cs="Arial"/>
          <w:color w:val="000000"/>
          <w:szCs w:val="22"/>
          <w:lang w:val="ro-RO" w:eastAsia="zh-CN"/>
        </w:rPr>
        <w:t xml:space="preserve">Pentru teste în valoare de 30 de puncte </w:t>
      </w:r>
      <w:proofErr w:type="spellStart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>z</w:t>
      </w:r>
      <w:r w:rsidR="003E36D1">
        <w:rPr>
          <w:rFonts w:ascii="Arial" w:hAnsi="Arial" w:cs="Arial"/>
          <w:b/>
          <w:color w:val="000000"/>
          <w:szCs w:val="22"/>
          <w:lang w:val="ro-RO" w:eastAsia="zh-CN"/>
        </w:rPr>
        <w:t>v</w:t>
      </w:r>
      <w:proofErr w:type="spellEnd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 xml:space="preserve"> = </w:t>
      </w:r>
      <w:proofErr w:type="spellStart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>z</w:t>
      </w:r>
      <w:r w:rsidR="003E36D1">
        <w:rPr>
          <w:rFonts w:ascii="Arial" w:hAnsi="Arial" w:cs="Arial"/>
          <w:b/>
          <w:color w:val="000000"/>
          <w:szCs w:val="22"/>
          <w:lang w:val="ro-RO" w:eastAsia="zh-CN"/>
        </w:rPr>
        <w:t>t</w:t>
      </w:r>
      <w:proofErr w:type="spellEnd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 xml:space="preserve"> = 1</w:t>
      </w:r>
    </w:p>
    <w:p w:rsidR="00C26ED7" w:rsidRPr="00397A3D" w:rsidRDefault="00C26ED7" w:rsidP="00C26ED7">
      <w:pPr>
        <w:pStyle w:val="ProblemStatement"/>
        <w:numPr>
          <w:ilvl w:val="0"/>
          <w:numId w:val="1"/>
        </w:numPr>
        <w:rPr>
          <w:rFonts w:ascii="Arial" w:hAnsi="Arial" w:cs="Arial"/>
          <w:b/>
          <w:color w:val="000000"/>
          <w:szCs w:val="22"/>
          <w:lang w:val="ro-RO" w:eastAsia="zh-CN"/>
        </w:rPr>
      </w:pPr>
      <w:r w:rsidRPr="00397A3D">
        <w:rPr>
          <w:rFonts w:ascii="Arial" w:hAnsi="Arial" w:cs="Arial"/>
          <w:color w:val="000000"/>
          <w:szCs w:val="22"/>
          <w:lang w:val="ro-RO" w:eastAsia="zh-CN"/>
        </w:rPr>
        <w:t xml:space="preserve">Pentru teste în valoare de </w:t>
      </w:r>
      <w:r w:rsidR="005B2D3F">
        <w:rPr>
          <w:rFonts w:ascii="Arial" w:hAnsi="Arial" w:cs="Arial"/>
          <w:color w:val="000000"/>
          <w:szCs w:val="22"/>
          <w:lang w:val="ro-RO" w:eastAsia="zh-CN"/>
        </w:rPr>
        <w:t>2</w:t>
      </w:r>
      <w:r w:rsidRPr="00397A3D">
        <w:rPr>
          <w:rFonts w:ascii="Arial" w:hAnsi="Arial" w:cs="Arial"/>
          <w:color w:val="000000"/>
          <w:szCs w:val="22"/>
          <w:lang w:val="ro-RO" w:eastAsia="zh-CN"/>
        </w:rPr>
        <w:t xml:space="preserve">0 de puncte </w:t>
      </w:r>
      <w:proofErr w:type="spellStart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>z</w:t>
      </w:r>
      <w:r w:rsidR="003E36D1">
        <w:rPr>
          <w:rFonts w:ascii="Arial" w:hAnsi="Arial" w:cs="Arial"/>
          <w:b/>
          <w:color w:val="000000"/>
          <w:szCs w:val="22"/>
          <w:lang w:val="ro-RO" w:eastAsia="zh-CN"/>
        </w:rPr>
        <w:t>v</w:t>
      </w:r>
      <w:proofErr w:type="spellEnd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 xml:space="preserve"> = </w:t>
      </w:r>
      <w:proofErr w:type="spellStart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>z</w:t>
      </w:r>
      <w:r w:rsidR="003E36D1">
        <w:rPr>
          <w:rFonts w:ascii="Arial" w:hAnsi="Arial" w:cs="Arial"/>
          <w:b/>
          <w:color w:val="000000"/>
          <w:szCs w:val="22"/>
          <w:lang w:val="ro-RO" w:eastAsia="zh-CN"/>
        </w:rPr>
        <w:t>t</w:t>
      </w:r>
      <w:proofErr w:type="spellEnd"/>
      <w:r w:rsidRPr="00397A3D">
        <w:rPr>
          <w:rFonts w:ascii="Arial" w:hAnsi="Arial" w:cs="Arial"/>
          <w:b/>
          <w:color w:val="000000"/>
          <w:szCs w:val="22"/>
          <w:lang w:val="ro-RO" w:eastAsia="zh-CN"/>
        </w:rPr>
        <w:t xml:space="preserve"> ≠ 1</w:t>
      </w:r>
    </w:p>
    <w:p w:rsidR="00C26ED7" w:rsidRPr="00397A3D" w:rsidRDefault="00C26ED7" w:rsidP="00C26ED7">
      <w:pPr>
        <w:pStyle w:val="ProblemStatement"/>
        <w:numPr>
          <w:ilvl w:val="0"/>
          <w:numId w:val="1"/>
        </w:numPr>
        <w:rPr>
          <w:rFonts w:ascii="Arial" w:hAnsi="Arial" w:cs="Arial"/>
          <w:b/>
          <w:color w:val="000000"/>
          <w:szCs w:val="22"/>
          <w:lang w:val="ro-RO" w:eastAsia="zh-CN"/>
        </w:rPr>
      </w:pPr>
      <w:r w:rsidRPr="00397A3D">
        <w:rPr>
          <w:rFonts w:ascii="Arial" w:hAnsi="Arial" w:cs="Arial"/>
          <w:color w:val="000000"/>
          <w:szCs w:val="22"/>
          <w:lang w:val="ro-RO" w:eastAsia="zh-CN"/>
        </w:rPr>
        <w:t xml:space="preserve">Pentru teste în valoare de </w:t>
      </w:r>
      <w:r w:rsidR="005B2D3F">
        <w:rPr>
          <w:rFonts w:ascii="Arial" w:hAnsi="Arial" w:cs="Arial"/>
          <w:color w:val="000000"/>
          <w:szCs w:val="22"/>
          <w:lang w:val="ro-RO" w:eastAsia="zh-CN"/>
        </w:rPr>
        <w:t>7</w:t>
      </w:r>
      <w:r w:rsidRPr="00397A3D">
        <w:rPr>
          <w:rFonts w:ascii="Arial" w:hAnsi="Arial" w:cs="Arial"/>
          <w:color w:val="000000"/>
          <w:szCs w:val="22"/>
          <w:lang w:val="ro-RO" w:eastAsia="zh-CN"/>
        </w:rPr>
        <w:t xml:space="preserve">0 de puncte </w:t>
      </w:r>
      <w:r w:rsidR="005B2D3F" w:rsidRPr="00397A3D">
        <w:rPr>
          <w:rFonts w:ascii="Arial" w:hAnsi="Arial" w:cs="Arial"/>
          <w:b/>
          <w:color w:val="000000"/>
          <w:szCs w:val="22"/>
          <w:lang w:val="ro-RO" w:eastAsia="zh-CN"/>
        </w:rPr>
        <w:t>k•n</w:t>
      </w:r>
      <w:r w:rsidR="005B2D3F">
        <w:rPr>
          <w:rFonts w:ascii="Arial" w:hAnsi="Arial" w:cs="Arial"/>
          <w:b/>
          <w:color w:val="000000"/>
          <w:szCs w:val="22"/>
          <w:lang w:val="ro-RO" w:eastAsia="zh-CN"/>
        </w:rPr>
        <w:t xml:space="preserve"> </w:t>
      </w:r>
      <w:r w:rsidR="00895B42" w:rsidRPr="00397A3D">
        <w:rPr>
          <w:rFonts w:ascii="Arial" w:hAnsi="Arial" w:cs="Arial"/>
          <w:b/>
          <w:color w:val="000000"/>
          <w:szCs w:val="22"/>
          <w:lang w:val="ro-RO" w:eastAsia="zh-CN"/>
        </w:rPr>
        <w:t>≤</w:t>
      </w:r>
      <w:r w:rsidR="005B2D3F" w:rsidRPr="00397A3D">
        <w:rPr>
          <w:rFonts w:ascii="Arial" w:hAnsi="Arial" w:cs="Arial"/>
          <w:b/>
          <w:color w:val="000000"/>
          <w:szCs w:val="22"/>
          <w:lang w:val="ro-RO" w:eastAsia="zh-CN"/>
        </w:rPr>
        <w:t xml:space="preserve"> 10</w:t>
      </w:r>
      <w:r w:rsidR="005B2D3F" w:rsidRPr="00397A3D">
        <w:rPr>
          <w:rFonts w:ascii="Arial" w:hAnsi="Arial" w:cs="Arial"/>
          <w:b/>
          <w:color w:val="000000"/>
          <w:szCs w:val="22"/>
          <w:vertAlign w:val="superscript"/>
          <w:lang w:val="ro-RO" w:eastAsia="zh-CN"/>
        </w:rPr>
        <w:t>6</w:t>
      </w:r>
    </w:p>
    <w:p w:rsidR="00C26ED7" w:rsidRPr="00397A3D" w:rsidRDefault="00C26ED7" w:rsidP="00C26ED7">
      <w:pPr>
        <w:pStyle w:val="ProblemStatement"/>
        <w:tabs>
          <w:tab w:val="left" w:pos="644"/>
        </w:tabs>
        <w:rPr>
          <w:rFonts w:ascii="Arial" w:hAnsi="Arial" w:cs="Arial"/>
          <w:color w:val="000000"/>
          <w:szCs w:val="22"/>
          <w:lang w:val="ro-RO" w:eastAsia="zh-CN"/>
        </w:rPr>
      </w:pPr>
    </w:p>
    <w:p w:rsidR="00C26ED7" w:rsidRPr="00397A3D" w:rsidRDefault="00C26ED7" w:rsidP="00C26ED7">
      <w:pPr>
        <w:pStyle w:val="ProblemStatement"/>
        <w:ind w:firstLine="0"/>
        <w:rPr>
          <w:rFonts w:ascii="Arial" w:hAnsi="Arial" w:cs="Arial"/>
          <w:b/>
          <w:bCs/>
          <w:szCs w:val="22"/>
          <w:lang w:val="ro-RO"/>
        </w:rPr>
      </w:pPr>
      <w:r w:rsidRPr="00397A3D">
        <w:rPr>
          <w:rFonts w:ascii="Arial" w:hAnsi="Arial" w:cs="Arial"/>
          <w:b/>
          <w:bCs/>
          <w:szCs w:val="22"/>
          <w:lang w:val="ro-RO"/>
        </w:rPr>
        <w:t>Exemplu</w:t>
      </w:r>
    </w:p>
    <w:tbl>
      <w:tblPr>
        <w:tblW w:w="1065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815"/>
        <w:gridCol w:w="900"/>
        <w:gridCol w:w="8938"/>
      </w:tblGrid>
      <w:tr w:rsidR="00C26ED7" w:rsidRPr="00397A3D" w:rsidTr="00463F26">
        <w:trPr>
          <w:tblHeader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:rsidR="00C26ED7" w:rsidRPr="00397A3D" w:rsidRDefault="00C26ED7" w:rsidP="00397A3D">
            <w:pPr>
              <w:pStyle w:val="BodyTextIndent21"/>
              <w:snapToGrid w:val="0"/>
              <w:ind w:firstLine="0"/>
              <w:rPr>
                <w:b/>
                <w:i/>
                <w:sz w:val="22"/>
                <w:szCs w:val="22"/>
              </w:rPr>
            </w:pPr>
            <w:r w:rsidRPr="00397A3D">
              <w:rPr>
                <w:b/>
                <w:bCs/>
                <w:i/>
                <w:kern w:val="36"/>
                <w:sz w:val="22"/>
                <w:szCs w:val="22"/>
              </w:rPr>
              <w:t>pif</w:t>
            </w:r>
            <w:r w:rsidRPr="00397A3D">
              <w:rPr>
                <w:b/>
                <w:i/>
                <w:color w:val="000000"/>
                <w:sz w:val="22"/>
                <w:szCs w:val="22"/>
              </w:rPr>
              <w:t>.in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:rsidR="00C26ED7" w:rsidRPr="00397A3D" w:rsidRDefault="00C26ED7" w:rsidP="00397A3D">
            <w:pPr>
              <w:pStyle w:val="BodyTextIndent21"/>
              <w:snapToGrid w:val="0"/>
              <w:ind w:firstLine="0"/>
              <w:rPr>
                <w:b/>
                <w:i/>
                <w:sz w:val="22"/>
                <w:szCs w:val="22"/>
              </w:rPr>
            </w:pPr>
            <w:proofErr w:type="spellStart"/>
            <w:r w:rsidRPr="00397A3D">
              <w:rPr>
                <w:b/>
                <w:bCs/>
                <w:i/>
                <w:kern w:val="36"/>
                <w:sz w:val="22"/>
                <w:szCs w:val="22"/>
              </w:rPr>
              <w:t>pif</w:t>
            </w:r>
            <w:r w:rsidRPr="00397A3D">
              <w:rPr>
                <w:b/>
                <w:i/>
                <w:color w:val="000000"/>
                <w:sz w:val="22"/>
                <w:szCs w:val="22"/>
              </w:rPr>
              <w:t>.out</w:t>
            </w:r>
            <w:proofErr w:type="spellEnd"/>
          </w:p>
        </w:tc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26ED7" w:rsidRPr="00397A3D" w:rsidRDefault="00C26ED7" w:rsidP="00397A3D">
            <w:pPr>
              <w:pStyle w:val="BodyTextIndent21"/>
              <w:snapToGrid w:val="0"/>
              <w:ind w:firstLine="0"/>
              <w:rPr>
                <w:b/>
                <w:sz w:val="22"/>
                <w:szCs w:val="22"/>
              </w:rPr>
            </w:pPr>
            <w:r w:rsidRPr="00397A3D">
              <w:rPr>
                <w:b/>
                <w:sz w:val="22"/>
                <w:szCs w:val="22"/>
              </w:rPr>
              <w:t>Explicație</w:t>
            </w:r>
          </w:p>
        </w:tc>
      </w:tr>
      <w:tr w:rsidR="00C26ED7" w:rsidRPr="00397A3D" w:rsidTr="00463F26">
        <w:trPr>
          <w:trHeight w:val="129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:rsidR="00C26ED7" w:rsidRPr="00397A3D" w:rsidRDefault="00C26ED7" w:rsidP="00397A3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397A3D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4</w:t>
            </w:r>
          </w:p>
          <w:p w:rsidR="00C26ED7" w:rsidRPr="00397A3D" w:rsidRDefault="00C26ED7" w:rsidP="00397A3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397A3D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2</w:t>
            </w:r>
          </w:p>
          <w:p w:rsidR="00C26ED7" w:rsidRPr="00397A3D" w:rsidRDefault="005B2D3F" w:rsidP="00397A3D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</w:t>
            </w:r>
            <w:r w:rsidR="00C26ED7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:rsidR="00C26ED7" w:rsidRPr="00397A3D" w:rsidRDefault="00C26ED7" w:rsidP="00397A3D">
            <w:pPr>
              <w:pStyle w:val="BodyTextIndent21"/>
              <w:snapToGrid w:val="0"/>
              <w:ind w:firstLine="0"/>
              <w:rPr>
                <w:sz w:val="22"/>
                <w:szCs w:val="22"/>
                <w:lang w:eastAsia="ru-RU"/>
              </w:rPr>
            </w:pPr>
            <w:r w:rsidRPr="00397A3D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57CE8" w:rsidRDefault="002428BC" w:rsidP="002428BC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n=4, k=2,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zv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=1,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ro-RO"/>
              </w:rPr>
              <w:t>zt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ro-RO"/>
              </w:rPr>
              <w:t>=2</w:t>
            </w:r>
          </w:p>
          <w:p w:rsidR="00017DAB" w:rsidRDefault="002428BC" w:rsidP="00463F26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A</w:t>
            </w:r>
            <w:r w:rsidR="00C26ED7" w:rsidRPr="00397A3D">
              <w:rPr>
                <w:rFonts w:ascii="Arial" w:hAnsi="Arial" w:cs="Arial"/>
                <w:sz w:val="22"/>
                <w:szCs w:val="22"/>
                <w:lang w:val="ro-RO"/>
              </w:rPr>
              <w:t>ve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m</w:t>
            </w:r>
            <w:r w:rsidR="00C26ED7" w:rsidRPr="00397A3D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="00E718DB">
              <w:rPr>
                <w:rFonts w:ascii="Arial" w:hAnsi="Arial" w:cs="Arial"/>
                <w:sz w:val="22"/>
                <w:szCs w:val="22"/>
                <w:lang w:val="ro-RO"/>
              </w:rPr>
              <w:t xml:space="preserve">16 </w:t>
            </w:r>
            <w:r w:rsidR="00457CE8">
              <w:rPr>
                <w:rFonts w:ascii="Arial" w:hAnsi="Arial" w:cs="Arial"/>
                <w:sz w:val="22"/>
                <w:szCs w:val="22"/>
                <w:lang w:val="ro-RO"/>
              </w:rPr>
              <w:t>moduri</w:t>
            </w:r>
            <w:r w:rsidR="00C26ED7" w:rsidRPr="00397A3D">
              <w:rPr>
                <w:rFonts w:ascii="Arial" w:hAnsi="Arial" w:cs="Arial"/>
                <w:sz w:val="22"/>
                <w:szCs w:val="22"/>
                <w:lang w:val="ro-RO"/>
              </w:rPr>
              <w:t xml:space="preserve"> posibile</w:t>
            </w:r>
            <w:r w:rsidR="00E718DB">
              <w:rPr>
                <w:rFonts w:ascii="Arial" w:hAnsi="Arial" w:cs="Arial"/>
                <w:sz w:val="22"/>
                <w:szCs w:val="22"/>
                <w:lang w:val="ro-RO"/>
              </w:rPr>
              <w:t xml:space="preserve"> în care se pot alege persoanele</w:t>
            </w:r>
            <w:r w:rsidR="00627E75">
              <w:rPr>
                <w:rFonts w:ascii="Arial" w:hAnsi="Arial" w:cs="Arial"/>
                <w:sz w:val="22"/>
                <w:szCs w:val="22"/>
                <w:lang w:val="ro-RO"/>
              </w:rPr>
              <w:t xml:space="preserve"> vârstnice</w:t>
            </w:r>
            <w:r w:rsidR="00E718DB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="00627E75">
              <w:rPr>
                <w:rFonts w:ascii="Arial" w:hAnsi="Arial" w:cs="Arial"/>
                <w:sz w:val="22"/>
                <w:szCs w:val="22"/>
                <w:lang w:val="ro-RO"/>
              </w:rPr>
              <w:t xml:space="preserve">și </w:t>
            </w:r>
            <w:r w:rsidR="00E718DB">
              <w:rPr>
                <w:rFonts w:ascii="Arial" w:hAnsi="Arial" w:cs="Arial"/>
                <w:sz w:val="22"/>
                <w:szCs w:val="22"/>
                <w:lang w:val="ro-RO"/>
              </w:rPr>
              <w:t>tinere .</w:t>
            </w:r>
          </w:p>
          <w:p w:rsidR="00E718DB" w:rsidRDefault="00E718DB" w:rsidP="00463F26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Dintre </w:t>
            </w:r>
            <w:r w:rsidR="00017DAB">
              <w:rPr>
                <w:rFonts w:ascii="Arial" w:hAnsi="Arial" w:cs="Arial"/>
                <w:sz w:val="22"/>
                <w:szCs w:val="22"/>
                <w:lang w:val="ro-RO"/>
              </w:rPr>
              <w:t>ele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doar 5 </w:t>
            </w:r>
            <w:r w:rsidR="00C26ED7" w:rsidRPr="00397A3D">
              <w:rPr>
                <w:rFonts w:ascii="Arial" w:hAnsi="Arial" w:cs="Arial"/>
                <w:sz w:val="22"/>
                <w:szCs w:val="22"/>
                <w:lang w:val="ro-RO"/>
              </w:rPr>
              <w:t>respect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ă</w:t>
            </w:r>
            <w:r w:rsidR="00C26ED7" w:rsidRPr="00397A3D">
              <w:rPr>
                <w:rFonts w:ascii="Arial" w:hAnsi="Arial" w:cs="Arial"/>
                <w:sz w:val="22"/>
                <w:szCs w:val="22"/>
                <w:lang w:val="ro-RO"/>
              </w:rPr>
              <w:t xml:space="preserve"> condiția </w:t>
            </w:r>
            <w:r w:rsidR="005B2D3F">
              <w:rPr>
                <w:rFonts w:ascii="Arial" w:hAnsi="Arial" w:cs="Arial"/>
                <w:sz w:val="22"/>
                <w:szCs w:val="22"/>
                <w:lang w:val="ro-RO"/>
              </w:rPr>
              <w:t>ca num</w:t>
            </w:r>
            <w:r w:rsidR="005E5F88">
              <w:rPr>
                <w:rFonts w:ascii="Arial" w:hAnsi="Arial" w:cs="Arial"/>
                <w:sz w:val="22"/>
                <w:szCs w:val="22"/>
                <w:lang w:val="ro-RO"/>
              </w:rPr>
              <w:t>ă</w:t>
            </w:r>
            <w:r w:rsidR="005B2D3F">
              <w:rPr>
                <w:rFonts w:ascii="Arial" w:hAnsi="Arial" w:cs="Arial"/>
                <w:sz w:val="22"/>
                <w:szCs w:val="22"/>
                <w:lang w:val="ro-RO"/>
              </w:rPr>
              <w:t>rul</w:t>
            </w:r>
            <w:r w:rsidR="00C26ED7" w:rsidRPr="00397A3D">
              <w:rPr>
                <w:rFonts w:ascii="Arial" w:hAnsi="Arial" w:cs="Arial"/>
                <w:sz w:val="22"/>
                <w:szCs w:val="22"/>
                <w:lang w:val="ro-RO"/>
              </w:rPr>
              <w:t xml:space="preserve"> vârstnicilor și </w:t>
            </w:r>
            <w:r w:rsidR="005B2D3F">
              <w:rPr>
                <w:rFonts w:ascii="Arial" w:hAnsi="Arial" w:cs="Arial"/>
                <w:sz w:val="22"/>
                <w:szCs w:val="22"/>
                <w:lang w:val="ro-RO"/>
              </w:rPr>
              <w:t xml:space="preserve">al </w:t>
            </w:r>
            <w:r w:rsidR="00C26ED7" w:rsidRPr="00397A3D">
              <w:rPr>
                <w:rFonts w:ascii="Arial" w:hAnsi="Arial" w:cs="Arial"/>
                <w:sz w:val="22"/>
                <w:szCs w:val="22"/>
                <w:lang w:val="ro-RO"/>
              </w:rPr>
              <w:t>tinerilor</w:t>
            </w:r>
            <w:r w:rsidR="005B2D3F">
              <w:rPr>
                <w:rFonts w:ascii="Arial" w:hAnsi="Arial" w:cs="Arial"/>
                <w:sz w:val="22"/>
                <w:szCs w:val="22"/>
                <w:lang w:val="ro-RO"/>
              </w:rPr>
              <w:t xml:space="preserve"> să fie maxim 1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. D</w:t>
            </w:r>
            <w:r w:rsidR="00C26ED7">
              <w:rPr>
                <w:rFonts w:ascii="Arial" w:hAnsi="Arial" w:cs="Arial"/>
                <w:sz w:val="22"/>
                <w:szCs w:val="22"/>
                <w:lang w:val="ro-RO"/>
              </w:rPr>
              <w:t xml:space="preserve">intre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>cele 5 doar dou</w:t>
            </w:r>
            <w:r w:rsidR="006B6227">
              <w:rPr>
                <w:rFonts w:ascii="Arial" w:hAnsi="Arial" w:cs="Arial"/>
                <w:sz w:val="22"/>
                <w:szCs w:val="22"/>
                <w:lang w:val="ro-RO"/>
              </w:rPr>
              <w:t>ă</w:t>
            </w:r>
            <w:r w:rsidR="00C26ED7">
              <w:rPr>
                <w:rFonts w:ascii="Arial" w:hAnsi="Arial" w:cs="Arial"/>
                <w:sz w:val="22"/>
                <w:szCs w:val="22"/>
                <w:lang w:val="ro-RO"/>
              </w:rPr>
              <w:t xml:space="preserve"> obțin un număr maxim de fapte bune așteptate. </w:t>
            </w:r>
          </w:p>
          <w:p w:rsidR="00F969BA" w:rsidRDefault="00C26ED7" w:rsidP="00463F26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97A3D">
              <w:rPr>
                <w:rFonts w:ascii="Arial" w:hAnsi="Arial" w:cs="Arial"/>
                <w:sz w:val="22"/>
                <w:szCs w:val="22"/>
                <w:lang w:val="ro-RO"/>
              </w:rPr>
              <w:t>Notăm cu</w:t>
            </w:r>
            <w:r w:rsidR="00A574B9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397A3D">
              <w:rPr>
                <w:rFonts w:ascii="Arial" w:hAnsi="Arial" w:cs="Arial"/>
                <w:sz w:val="22"/>
                <w:szCs w:val="22"/>
                <w:lang w:val="ro-RO"/>
              </w:rPr>
              <w:t xml:space="preserve">T pe </w:t>
            </w:r>
            <w:proofErr w:type="spellStart"/>
            <w:r w:rsidRPr="00397A3D">
              <w:rPr>
                <w:rFonts w:ascii="Arial" w:hAnsi="Arial" w:cs="Arial"/>
                <w:sz w:val="22"/>
                <w:szCs w:val="22"/>
                <w:lang w:val="ro-RO"/>
              </w:rPr>
              <w:t>Trevor</w:t>
            </w:r>
            <w:proofErr w:type="spellEnd"/>
            <w:r w:rsidRPr="00397A3D">
              <w:rPr>
                <w:rFonts w:ascii="Arial" w:hAnsi="Arial" w:cs="Arial"/>
                <w:sz w:val="22"/>
                <w:szCs w:val="22"/>
                <w:lang w:val="ro-RO"/>
              </w:rPr>
              <w:t>,</w:t>
            </w:r>
            <w:r w:rsidR="00A574B9">
              <w:rPr>
                <w:rFonts w:ascii="Arial" w:hAnsi="Arial" w:cs="Arial"/>
                <w:sz w:val="22"/>
                <w:szCs w:val="22"/>
                <w:lang w:val="ro-RO"/>
              </w:rPr>
              <w:t xml:space="preserve"> cu </w:t>
            </w:r>
            <w:proofErr w:type="spellStart"/>
            <w:r w:rsidRPr="00397A3D">
              <w:rPr>
                <w:rFonts w:ascii="Arial" w:hAnsi="Arial" w:cs="Arial"/>
                <w:sz w:val="22"/>
                <w:szCs w:val="22"/>
                <w:lang w:val="ro-RO"/>
              </w:rPr>
              <w:t>V</w:t>
            </w:r>
            <w:r w:rsidR="002A48AE">
              <w:rPr>
                <w:rFonts w:ascii="Arial" w:hAnsi="Arial" w:cs="Arial"/>
                <w:sz w:val="22"/>
                <w:szCs w:val="22"/>
                <w:lang w:val="ro-RO"/>
              </w:rPr>
              <w:t>n</w:t>
            </w:r>
            <w:proofErr w:type="spellEnd"/>
            <w:r w:rsidRPr="00397A3D">
              <w:rPr>
                <w:rFonts w:ascii="Arial" w:hAnsi="Arial" w:cs="Arial"/>
                <w:sz w:val="22"/>
                <w:szCs w:val="22"/>
                <w:lang w:val="ro-RO"/>
              </w:rPr>
              <w:t xml:space="preserve"> persoanele vârstnice </w:t>
            </w:r>
            <w:r w:rsidR="00A574B9">
              <w:rPr>
                <w:rFonts w:ascii="Arial" w:hAnsi="Arial" w:cs="Arial"/>
                <w:sz w:val="22"/>
                <w:szCs w:val="22"/>
                <w:lang w:val="ro-RO"/>
              </w:rPr>
              <w:t xml:space="preserve">și cu </w:t>
            </w:r>
            <w:r w:rsidRPr="00397A3D">
              <w:rPr>
                <w:rFonts w:ascii="Arial" w:hAnsi="Arial" w:cs="Arial"/>
                <w:sz w:val="22"/>
                <w:szCs w:val="22"/>
                <w:lang w:val="ro-RO"/>
              </w:rPr>
              <w:t>Tn persoanele tinere</w:t>
            </w:r>
            <w:r w:rsidR="00E718DB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  <w:r w:rsidR="00457CE8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</w:p>
          <w:p w:rsidR="00C26ED7" w:rsidRDefault="00457CE8" w:rsidP="00463F26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Unul dintre cele 2 cazuri cu număr maxim de fapte bune este următorul:</w:t>
            </w:r>
          </w:p>
          <w:tbl>
            <w:tblPr>
              <w:tblStyle w:val="GrilTabe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97"/>
              <w:gridCol w:w="1800"/>
              <w:gridCol w:w="1170"/>
              <w:gridCol w:w="4950"/>
            </w:tblGrid>
            <w:tr w:rsidR="00017DAB" w:rsidTr="00DE53F7">
              <w:tc>
                <w:tcPr>
                  <w:tcW w:w="697" w:type="dxa"/>
                  <w:vAlign w:val="center"/>
                </w:tcPr>
                <w:p w:rsidR="00017DAB" w:rsidRDefault="00017DAB" w:rsidP="00017D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Ziua</w:t>
                  </w:r>
                </w:p>
              </w:tc>
              <w:tc>
                <w:tcPr>
                  <w:tcW w:w="180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Persoane datoare să ajute</w:t>
                  </w:r>
                </w:p>
              </w:tc>
              <w:tc>
                <w:tcPr>
                  <w:tcW w:w="117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Persoane ajutate</w:t>
                  </w:r>
                </w:p>
              </w:tc>
              <w:tc>
                <w:tcPr>
                  <w:tcW w:w="495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Explicație</w:t>
                  </w:r>
                </w:p>
              </w:tc>
            </w:tr>
            <w:tr w:rsidR="00017DAB" w:rsidTr="00DE53F7">
              <w:tc>
                <w:tcPr>
                  <w:tcW w:w="697" w:type="dxa"/>
                  <w:vAlign w:val="center"/>
                </w:tcPr>
                <w:p w:rsidR="00017DAB" w:rsidRDefault="00017DAB" w:rsidP="00017D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0</w:t>
                  </w:r>
                </w:p>
              </w:tc>
              <w:tc>
                <w:tcPr>
                  <w:tcW w:w="180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</w:t>
                  </w:r>
                </w:p>
              </w:tc>
              <w:tc>
                <w:tcPr>
                  <w:tcW w:w="117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495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 începe jocul (intră în joc)</w:t>
                  </w:r>
                </w:p>
              </w:tc>
            </w:tr>
            <w:tr w:rsidR="00017DAB" w:rsidTr="00DE53F7">
              <w:tc>
                <w:tcPr>
                  <w:tcW w:w="697" w:type="dxa"/>
                  <w:vAlign w:val="center"/>
                </w:tcPr>
                <w:p w:rsidR="00017DAB" w:rsidRDefault="00017DAB" w:rsidP="00017D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1</w:t>
                  </w:r>
                </w:p>
              </w:tc>
              <w:tc>
                <w:tcPr>
                  <w:tcW w:w="180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</w:t>
                  </w:r>
                </w:p>
              </w:tc>
              <w:tc>
                <w:tcPr>
                  <w:tcW w:w="117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495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 nu ajută pe nimeni (nu au trecut 2 zile)</w:t>
                  </w:r>
                </w:p>
              </w:tc>
            </w:tr>
            <w:tr w:rsidR="00017DAB" w:rsidTr="00DE53F7">
              <w:tc>
                <w:tcPr>
                  <w:tcW w:w="697" w:type="dxa"/>
                  <w:vAlign w:val="center"/>
                </w:tcPr>
                <w:p w:rsidR="00017DAB" w:rsidRDefault="00017DAB" w:rsidP="00017D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2</w:t>
                  </w:r>
                </w:p>
              </w:tc>
              <w:tc>
                <w:tcPr>
                  <w:tcW w:w="180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</w:t>
                  </w:r>
                </w:p>
              </w:tc>
              <w:tc>
                <w:tcPr>
                  <w:tcW w:w="117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V1</w:t>
                  </w:r>
                </w:p>
              </w:tc>
              <w:tc>
                <w:tcPr>
                  <w:tcW w:w="495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 ajută V1</w:t>
                  </w:r>
                </w:p>
              </w:tc>
            </w:tr>
            <w:tr w:rsidR="00017DAB" w:rsidTr="00DE53F7">
              <w:tc>
                <w:tcPr>
                  <w:tcW w:w="697" w:type="dxa"/>
                  <w:vMerge w:val="restart"/>
                  <w:vAlign w:val="center"/>
                </w:tcPr>
                <w:p w:rsidR="00017DAB" w:rsidRDefault="00017DAB" w:rsidP="00017D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3</w:t>
                  </w:r>
                </w:p>
              </w:tc>
              <w:tc>
                <w:tcPr>
                  <w:tcW w:w="180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</w:t>
                  </w:r>
                </w:p>
              </w:tc>
              <w:tc>
                <w:tcPr>
                  <w:tcW w:w="117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495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 xml:space="preserve">T nu ajută pe nimeni (nu au trecut </w:t>
                  </w:r>
                  <w:r w:rsidR="004C4599"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4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 xml:space="preserve"> zile)</w:t>
                  </w:r>
                </w:p>
              </w:tc>
            </w:tr>
            <w:tr w:rsidR="00017DAB" w:rsidTr="00DE53F7">
              <w:tc>
                <w:tcPr>
                  <w:tcW w:w="697" w:type="dxa"/>
                  <w:vMerge/>
                  <w:vAlign w:val="center"/>
                </w:tcPr>
                <w:p w:rsidR="00017DAB" w:rsidRDefault="00017DAB" w:rsidP="00017D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V1</w:t>
                  </w:r>
                </w:p>
              </w:tc>
              <w:tc>
                <w:tcPr>
                  <w:tcW w:w="117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V2</w:t>
                  </w:r>
                </w:p>
              </w:tc>
              <w:tc>
                <w:tcPr>
                  <w:tcW w:w="495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V1 ajută V2</w:t>
                  </w:r>
                </w:p>
              </w:tc>
            </w:tr>
            <w:tr w:rsidR="00017DAB" w:rsidTr="00DE53F7">
              <w:tc>
                <w:tcPr>
                  <w:tcW w:w="697" w:type="dxa"/>
                  <w:vMerge w:val="restart"/>
                  <w:vAlign w:val="center"/>
                </w:tcPr>
                <w:p w:rsidR="00017DAB" w:rsidRDefault="00017DAB" w:rsidP="00017DA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4</w:t>
                  </w:r>
                </w:p>
              </w:tc>
              <w:tc>
                <w:tcPr>
                  <w:tcW w:w="180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</w:t>
                  </w:r>
                </w:p>
              </w:tc>
              <w:tc>
                <w:tcPr>
                  <w:tcW w:w="117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T1</w:t>
                  </w:r>
                </w:p>
              </w:tc>
              <w:tc>
                <w:tcPr>
                  <w:tcW w:w="495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 ajută T1</w:t>
                  </w:r>
                </w:p>
              </w:tc>
            </w:tr>
            <w:tr w:rsidR="00017DAB" w:rsidTr="00DE53F7">
              <w:tc>
                <w:tcPr>
                  <w:tcW w:w="697" w:type="dxa"/>
                  <w:vMerge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V1</w:t>
                  </w:r>
                </w:p>
              </w:tc>
              <w:tc>
                <w:tcPr>
                  <w:tcW w:w="117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T2</w:t>
                  </w:r>
                </w:p>
              </w:tc>
              <w:tc>
                <w:tcPr>
                  <w:tcW w:w="495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V1 ajută T2</w:t>
                  </w:r>
                </w:p>
              </w:tc>
            </w:tr>
            <w:tr w:rsidR="00017DAB" w:rsidTr="00DE53F7">
              <w:tc>
                <w:tcPr>
                  <w:tcW w:w="697" w:type="dxa"/>
                  <w:vMerge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V2</w:t>
                  </w:r>
                </w:p>
              </w:tc>
              <w:tc>
                <w:tcPr>
                  <w:tcW w:w="117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V3</w:t>
                  </w:r>
                </w:p>
              </w:tc>
              <w:tc>
                <w:tcPr>
                  <w:tcW w:w="4950" w:type="dxa"/>
                  <w:vAlign w:val="center"/>
                </w:tcPr>
                <w:p w:rsidR="00017DAB" w:rsidRDefault="00017DAB" w:rsidP="00017DAB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V2 ajută V3</w:t>
                  </w:r>
                </w:p>
              </w:tc>
            </w:tr>
          </w:tbl>
          <w:p w:rsidR="00017DAB" w:rsidRDefault="00017DAB" w:rsidP="00A574B9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  <w:p w:rsidR="005E5F88" w:rsidRDefault="005E5F88" w:rsidP="00A574B9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lastRenderedPageBreak/>
              <w:t>În zilele următoare:</w:t>
            </w:r>
          </w:p>
          <w:p w:rsidR="00A574B9" w:rsidRDefault="00A574B9" w:rsidP="00A574B9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V2</w:t>
            </w:r>
            <w:r w:rsidR="005E5F88">
              <w:rPr>
                <w:rFonts w:ascii="Arial" w:hAnsi="Arial" w:cs="Arial"/>
                <w:sz w:val="22"/>
                <w:szCs w:val="22"/>
                <w:lang w:val="ro-RO"/>
              </w:rPr>
              <w:t xml:space="preserve"> ar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trebui să mai ajute </w:t>
            </w:r>
            <w:r w:rsidR="00CA44FF">
              <w:rPr>
                <w:rFonts w:ascii="Arial" w:hAnsi="Arial" w:cs="Arial"/>
                <w:sz w:val="22"/>
                <w:szCs w:val="22"/>
                <w:lang w:val="ro-RO"/>
              </w:rPr>
              <w:t>încă un tânăr</w:t>
            </w:r>
            <w:r w:rsidR="004B62D7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:rsidR="00A574B9" w:rsidRDefault="00A574B9" w:rsidP="00A574B9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V3 </w:t>
            </w:r>
            <w:r w:rsidR="005E5F88">
              <w:rPr>
                <w:rFonts w:ascii="Arial" w:hAnsi="Arial" w:cs="Arial"/>
                <w:sz w:val="22"/>
                <w:szCs w:val="22"/>
                <w:lang w:val="ro-RO"/>
              </w:rPr>
              <w:t xml:space="preserve">ar trebui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să mai ajute </w:t>
            </w:r>
            <w:r w:rsidR="003723B9">
              <w:rPr>
                <w:rFonts w:ascii="Arial" w:hAnsi="Arial" w:cs="Arial"/>
                <w:sz w:val="22"/>
                <w:szCs w:val="22"/>
                <w:lang w:val="ro-RO"/>
              </w:rPr>
              <w:t>încă două persoane, un tânăr și un vârstnic</w:t>
            </w:r>
            <w:r w:rsidR="004B62D7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:rsidR="00A574B9" w:rsidRDefault="00A574B9" w:rsidP="00A574B9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T1 </w:t>
            </w:r>
            <w:r w:rsidR="005E5F88">
              <w:rPr>
                <w:rFonts w:ascii="Arial" w:hAnsi="Arial" w:cs="Arial"/>
                <w:sz w:val="22"/>
                <w:szCs w:val="22"/>
                <w:lang w:val="ro-RO"/>
              </w:rPr>
              <w:t xml:space="preserve">ar trebui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să mai ajute </w:t>
            </w:r>
            <w:r w:rsidR="003723B9">
              <w:rPr>
                <w:rFonts w:ascii="Arial" w:hAnsi="Arial" w:cs="Arial"/>
                <w:sz w:val="22"/>
                <w:szCs w:val="22"/>
                <w:lang w:val="ro-RO"/>
              </w:rPr>
              <w:t>încă două persoane, un tânăr și un vârstnic</w:t>
            </w:r>
            <w:r w:rsidR="004B62D7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:rsidR="00A574B9" w:rsidRDefault="00A574B9" w:rsidP="00A574B9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T2 </w:t>
            </w:r>
            <w:r w:rsidR="005E5F88">
              <w:rPr>
                <w:rFonts w:ascii="Arial" w:hAnsi="Arial" w:cs="Arial"/>
                <w:sz w:val="22"/>
                <w:szCs w:val="22"/>
                <w:lang w:val="ro-RO"/>
              </w:rPr>
              <w:t xml:space="preserve">ar trebui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să mai ajute </w:t>
            </w:r>
            <w:r w:rsidR="003723B9">
              <w:rPr>
                <w:rFonts w:ascii="Arial" w:hAnsi="Arial" w:cs="Arial"/>
                <w:sz w:val="22"/>
                <w:szCs w:val="22"/>
                <w:lang w:val="ro-RO"/>
              </w:rPr>
              <w:t>încă două persoane, un tânăr și un vârstnic</w:t>
            </w:r>
            <w:r w:rsidR="004B62D7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:rsidR="00C26ED7" w:rsidRPr="00397A3D" w:rsidRDefault="00A574B9" w:rsidP="00397A3D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Deci au mai rămas 7 </w:t>
            </w:r>
            <w:r w:rsidR="005E5F88">
              <w:rPr>
                <w:rFonts w:ascii="Arial" w:hAnsi="Arial" w:cs="Arial"/>
                <w:sz w:val="22"/>
                <w:szCs w:val="22"/>
                <w:lang w:val="ro-RO"/>
              </w:rPr>
              <w:t>fapte bune de realizat</w:t>
            </w:r>
            <w:r w:rsidR="004B62D7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:rsidR="00C26ED7" w:rsidRDefault="00C26ED7" w:rsidP="00397A3D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  <w:p w:rsidR="00F969BA" w:rsidRDefault="00F969BA" w:rsidP="00F969BA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Cel</w:t>
            </w:r>
            <w:r w:rsidR="00592CD9">
              <w:rPr>
                <w:rFonts w:ascii="Arial" w:hAnsi="Arial" w:cs="Arial"/>
                <w:sz w:val="22"/>
                <w:szCs w:val="22"/>
                <w:lang w:val="ro-RO"/>
              </w:rPr>
              <w:t>ălalt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caz cu număr maxim de fapte bune este următorul:</w:t>
            </w:r>
          </w:p>
          <w:tbl>
            <w:tblPr>
              <w:tblStyle w:val="GrilTabe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97"/>
              <w:gridCol w:w="1800"/>
              <w:gridCol w:w="1170"/>
              <w:gridCol w:w="4950"/>
            </w:tblGrid>
            <w:tr w:rsidR="00F969BA" w:rsidTr="00C30981">
              <w:tc>
                <w:tcPr>
                  <w:tcW w:w="697" w:type="dxa"/>
                  <w:vAlign w:val="center"/>
                </w:tcPr>
                <w:p w:rsidR="00F969BA" w:rsidRDefault="00F969BA" w:rsidP="00F969B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Ziua</w:t>
                  </w:r>
                </w:p>
              </w:tc>
              <w:tc>
                <w:tcPr>
                  <w:tcW w:w="180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Persoane datoare să ajute</w:t>
                  </w:r>
                </w:p>
              </w:tc>
              <w:tc>
                <w:tcPr>
                  <w:tcW w:w="117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Persoane ajutate</w:t>
                  </w:r>
                </w:p>
              </w:tc>
              <w:tc>
                <w:tcPr>
                  <w:tcW w:w="4950" w:type="dxa"/>
                  <w:vAlign w:val="center"/>
                </w:tcPr>
                <w:p w:rsidR="00F969BA" w:rsidRDefault="004C4599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Explicație</w:t>
                  </w:r>
                </w:p>
              </w:tc>
            </w:tr>
            <w:tr w:rsidR="00F969BA" w:rsidTr="00C30981">
              <w:tc>
                <w:tcPr>
                  <w:tcW w:w="697" w:type="dxa"/>
                  <w:vAlign w:val="center"/>
                </w:tcPr>
                <w:p w:rsidR="00F969BA" w:rsidRDefault="00F969BA" w:rsidP="00F969B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0</w:t>
                  </w:r>
                </w:p>
              </w:tc>
              <w:tc>
                <w:tcPr>
                  <w:tcW w:w="180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</w:t>
                  </w:r>
                </w:p>
              </w:tc>
              <w:tc>
                <w:tcPr>
                  <w:tcW w:w="117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495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 începe jocul (intră în joc)</w:t>
                  </w:r>
                </w:p>
              </w:tc>
            </w:tr>
            <w:tr w:rsidR="00F969BA" w:rsidTr="00C30981">
              <w:tc>
                <w:tcPr>
                  <w:tcW w:w="697" w:type="dxa"/>
                  <w:vAlign w:val="center"/>
                </w:tcPr>
                <w:p w:rsidR="00F969BA" w:rsidRDefault="00F969BA" w:rsidP="00F969B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1</w:t>
                  </w:r>
                </w:p>
              </w:tc>
              <w:tc>
                <w:tcPr>
                  <w:tcW w:w="180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</w:t>
                  </w:r>
                </w:p>
              </w:tc>
              <w:tc>
                <w:tcPr>
                  <w:tcW w:w="117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495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 nu ajută pe nimeni (nu au trecut 2 zile)</w:t>
                  </w:r>
                </w:p>
              </w:tc>
            </w:tr>
            <w:tr w:rsidR="00F969BA" w:rsidTr="00C30981">
              <w:tc>
                <w:tcPr>
                  <w:tcW w:w="697" w:type="dxa"/>
                  <w:vAlign w:val="center"/>
                </w:tcPr>
                <w:p w:rsidR="00F969BA" w:rsidRDefault="00F969BA" w:rsidP="00F969B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2</w:t>
                  </w:r>
                </w:p>
              </w:tc>
              <w:tc>
                <w:tcPr>
                  <w:tcW w:w="180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</w:t>
                  </w:r>
                </w:p>
              </w:tc>
              <w:tc>
                <w:tcPr>
                  <w:tcW w:w="117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V1</w:t>
                  </w:r>
                </w:p>
              </w:tc>
              <w:tc>
                <w:tcPr>
                  <w:tcW w:w="495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 ajută V1</w:t>
                  </w:r>
                </w:p>
              </w:tc>
            </w:tr>
            <w:tr w:rsidR="00F969BA" w:rsidTr="00C30981">
              <w:tc>
                <w:tcPr>
                  <w:tcW w:w="697" w:type="dxa"/>
                  <w:vMerge w:val="restart"/>
                  <w:vAlign w:val="center"/>
                </w:tcPr>
                <w:p w:rsidR="00F969BA" w:rsidRDefault="00F969BA" w:rsidP="00F969B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3</w:t>
                  </w:r>
                </w:p>
              </w:tc>
              <w:tc>
                <w:tcPr>
                  <w:tcW w:w="180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</w:t>
                  </w:r>
                </w:p>
              </w:tc>
              <w:tc>
                <w:tcPr>
                  <w:tcW w:w="117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495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 xml:space="preserve">T nu ajută pe nimeni (nu au trecut </w:t>
                  </w:r>
                  <w:r w:rsidR="004C4599"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4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 xml:space="preserve"> zile)</w:t>
                  </w:r>
                </w:p>
              </w:tc>
            </w:tr>
            <w:tr w:rsidR="00F969BA" w:rsidTr="00C30981">
              <w:tc>
                <w:tcPr>
                  <w:tcW w:w="697" w:type="dxa"/>
                  <w:vMerge/>
                  <w:vAlign w:val="center"/>
                </w:tcPr>
                <w:p w:rsidR="00F969BA" w:rsidRDefault="00F969BA" w:rsidP="00F969B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V1</w:t>
                  </w:r>
                </w:p>
              </w:tc>
              <w:tc>
                <w:tcPr>
                  <w:tcW w:w="117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V2</w:t>
                  </w:r>
                </w:p>
              </w:tc>
              <w:tc>
                <w:tcPr>
                  <w:tcW w:w="495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V1 ajută V2</w:t>
                  </w:r>
                </w:p>
              </w:tc>
            </w:tr>
            <w:tr w:rsidR="00F969BA" w:rsidTr="00C30981">
              <w:tc>
                <w:tcPr>
                  <w:tcW w:w="697" w:type="dxa"/>
                  <w:vMerge w:val="restart"/>
                  <w:vAlign w:val="center"/>
                </w:tcPr>
                <w:p w:rsidR="00F969BA" w:rsidRDefault="00F969BA" w:rsidP="00F969B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4</w:t>
                  </w:r>
                </w:p>
              </w:tc>
              <w:tc>
                <w:tcPr>
                  <w:tcW w:w="180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</w:t>
                  </w:r>
                </w:p>
              </w:tc>
              <w:tc>
                <w:tcPr>
                  <w:tcW w:w="117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T1</w:t>
                  </w:r>
                </w:p>
              </w:tc>
              <w:tc>
                <w:tcPr>
                  <w:tcW w:w="495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 ajută T1</w:t>
                  </w:r>
                </w:p>
              </w:tc>
            </w:tr>
            <w:tr w:rsidR="00F969BA" w:rsidTr="00C30981">
              <w:tc>
                <w:tcPr>
                  <w:tcW w:w="697" w:type="dxa"/>
                  <w:vMerge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V1</w:t>
                  </w:r>
                </w:p>
              </w:tc>
              <w:tc>
                <w:tcPr>
                  <w:tcW w:w="117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T2</w:t>
                  </w:r>
                </w:p>
              </w:tc>
              <w:tc>
                <w:tcPr>
                  <w:tcW w:w="495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V1 ajută T2</w:t>
                  </w:r>
                </w:p>
              </w:tc>
            </w:tr>
            <w:tr w:rsidR="00F969BA" w:rsidTr="00C30981">
              <w:tc>
                <w:tcPr>
                  <w:tcW w:w="697" w:type="dxa"/>
                  <w:vMerge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:rsidR="00F969BA" w:rsidRDefault="00F969BA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V2</w:t>
                  </w:r>
                </w:p>
              </w:tc>
              <w:tc>
                <w:tcPr>
                  <w:tcW w:w="1170" w:type="dxa"/>
                  <w:vAlign w:val="center"/>
                </w:tcPr>
                <w:p w:rsidR="00F969BA" w:rsidRDefault="00032004" w:rsidP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T3</w:t>
                  </w:r>
                </w:p>
              </w:tc>
              <w:tc>
                <w:tcPr>
                  <w:tcW w:w="4950" w:type="dxa"/>
                  <w:vAlign w:val="center"/>
                </w:tcPr>
                <w:p w:rsidR="00F969BA" w:rsidRDefault="00F969BA">
                  <w:pP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 xml:space="preserve">V2 ajută </w:t>
                  </w:r>
                  <w:r w:rsidR="00032004">
                    <w:rPr>
                      <w:rFonts w:ascii="Arial" w:hAnsi="Arial" w:cs="Arial"/>
                      <w:sz w:val="22"/>
                      <w:szCs w:val="22"/>
                      <w:lang w:val="ro-RO"/>
                    </w:rPr>
                    <w:t>T3</w:t>
                  </w:r>
                </w:p>
              </w:tc>
            </w:tr>
          </w:tbl>
          <w:p w:rsidR="00F969BA" w:rsidRDefault="00F969BA" w:rsidP="00F969BA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  <w:p w:rsidR="00F969BA" w:rsidRDefault="00F969BA" w:rsidP="00F969BA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În </w:t>
            </w:r>
            <w:r w:rsidR="00017DAB">
              <w:rPr>
                <w:rFonts w:ascii="Arial" w:hAnsi="Arial" w:cs="Arial"/>
                <w:sz w:val="22"/>
                <w:szCs w:val="22"/>
                <w:lang w:val="ro-RO"/>
              </w:rPr>
              <w:t>zilele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următoare:</w:t>
            </w:r>
          </w:p>
          <w:p w:rsidR="00F969BA" w:rsidRDefault="00F969BA" w:rsidP="00F969BA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V2 ar trebui să mai ajute încă un tânăr</w:t>
            </w:r>
            <w:r w:rsidR="004B62D7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:rsidR="00F969BA" w:rsidRDefault="00F969BA" w:rsidP="00F969BA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T1 ar trebui să mai ajute încă două persoane, un tânăr și un vârstnic</w:t>
            </w:r>
            <w:r w:rsidR="004B62D7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:rsidR="00F969BA" w:rsidRDefault="00F969BA" w:rsidP="00F969BA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T2 ar trebui să mai ajute încă două persoane, un tânăr și un vârstnic</w:t>
            </w:r>
            <w:r w:rsidR="004B62D7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:rsidR="00032004" w:rsidRDefault="00032004" w:rsidP="00032004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T3 ar trebui să mai ajute încă două persoane, un tânăr și un vârstnic</w:t>
            </w:r>
            <w:r w:rsidR="004B62D7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:rsidR="00F969BA" w:rsidRPr="00397A3D" w:rsidRDefault="00017DAB" w:rsidP="00F969BA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În total </w:t>
            </w:r>
            <w:r w:rsidR="00F969BA">
              <w:rPr>
                <w:rFonts w:ascii="Arial" w:hAnsi="Arial" w:cs="Arial"/>
                <w:sz w:val="22"/>
                <w:szCs w:val="22"/>
                <w:lang w:val="ro-RO"/>
              </w:rPr>
              <w:t>au mai rămas 7 fapte bune de realizat</w:t>
            </w:r>
            <w:r w:rsidR="004B62D7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</w:tc>
      </w:tr>
    </w:tbl>
    <w:p w:rsidR="00C26ED7" w:rsidRPr="00397A3D" w:rsidRDefault="00C26ED7" w:rsidP="00C26ED7">
      <w:pPr>
        <w:rPr>
          <w:rFonts w:ascii="Arial" w:hAnsi="Arial" w:cs="Arial"/>
          <w:b/>
          <w:sz w:val="22"/>
          <w:szCs w:val="22"/>
          <w:lang w:val="ro-RO"/>
        </w:rPr>
      </w:pPr>
    </w:p>
    <w:p w:rsidR="00C26ED7" w:rsidRPr="00031555" w:rsidRDefault="00C26ED7" w:rsidP="00C26ED7">
      <w:pPr>
        <w:rPr>
          <w:rFonts w:ascii="Arial" w:hAnsi="Arial" w:cs="Arial"/>
          <w:b/>
          <w:sz w:val="22"/>
          <w:szCs w:val="22"/>
          <w:lang w:val="ro-RO"/>
        </w:rPr>
      </w:pPr>
      <w:r w:rsidRPr="00031555">
        <w:rPr>
          <w:rFonts w:ascii="Arial" w:hAnsi="Arial" w:cs="Arial"/>
          <w:b/>
          <w:sz w:val="22"/>
          <w:szCs w:val="22"/>
          <w:lang w:val="ro-RO"/>
        </w:rPr>
        <w:t xml:space="preserve">Timp maxim de executare/test: </w:t>
      </w:r>
      <w:r w:rsidRPr="00397A3D">
        <w:rPr>
          <w:rFonts w:ascii="Arial" w:hAnsi="Arial" w:cs="Arial"/>
          <w:b/>
          <w:sz w:val="22"/>
          <w:szCs w:val="22"/>
          <w:lang w:val="ro-RO"/>
        </w:rPr>
        <w:t>1 sec</w:t>
      </w:r>
    </w:p>
    <w:p w:rsidR="00C26ED7" w:rsidRPr="00031555" w:rsidRDefault="00C26ED7" w:rsidP="00C26ED7">
      <w:pPr>
        <w:rPr>
          <w:rFonts w:ascii="Arial" w:hAnsi="Arial" w:cs="Arial"/>
          <w:b/>
          <w:sz w:val="22"/>
          <w:szCs w:val="22"/>
          <w:lang w:val="ro-RO"/>
        </w:rPr>
      </w:pPr>
      <w:r w:rsidRPr="00031555">
        <w:rPr>
          <w:rFonts w:ascii="Arial" w:hAnsi="Arial" w:cs="Arial"/>
          <w:b/>
          <w:bCs/>
          <w:sz w:val="22"/>
          <w:szCs w:val="22"/>
          <w:lang w:val="ro-RO"/>
        </w:rPr>
        <w:t xml:space="preserve">Memorie total </w:t>
      </w:r>
      <w:r w:rsidRPr="00397A3D">
        <w:rPr>
          <w:rFonts w:ascii="Arial" w:hAnsi="Arial" w:cs="Arial"/>
          <w:b/>
          <w:bCs/>
          <w:sz w:val="22"/>
          <w:szCs w:val="22"/>
          <w:lang w:val="ro-RO"/>
        </w:rPr>
        <w:t>64</w:t>
      </w:r>
      <w:r>
        <w:rPr>
          <w:rFonts w:ascii="Arial" w:hAnsi="Arial" w:cs="Arial"/>
          <w:b/>
          <w:bCs/>
          <w:sz w:val="22"/>
          <w:szCs w:val="22"/>
          <w:lang w:val="ro-RO"/>
        </w:rPr>
        <w:t xml:space="preserve"> </w:t>
      </w:r>
      <w:r w:rsidRPr="00397A3D">
        <w:rPr>
          <w:rFonts w:ascii="Arial" w:hAnsi="Arial" w:cs="Arial"/>
          <w:b/>
          <w:bCs/>
          <w:sz w:val="22"/>
          <w:szCs w:val="22"/>
          <w:lang w:val="ro-RO"/>
        </w:rPr>
        <w:t>M</w:t>
      </w:r>
      <w:r>
        <w:rPr>
          <w:rFonts w:ascii="Arial" w:hAnsi="Arial" w:cs="Arial"/>
          <w:b/>
          <w:bCs/>
          <w:sz w:val="22"/>
          <w:szCs w:val="22"/>
          <w:lang w:val="ro-RO"/>
        </w:rPr>
        <w:t>B</w:t>
      </w:r>
      <w:r w:rsidRPr="00397A3D">
        <w:rPr>
          <w:rFonts w:ascii="Arial" w:hAnsi="Arial" w:cs="Arial"/>
          <w:b/>
          <w:bCs/>
          <w:sz w:val="22"/>
          <w:szCs w:val="22"/>
          <w:lang w:val="ro-RO"/>
        </w:rPr>
        <w:t xml:space="preserve"> </w:t>
      </w:r>
      <w:r w:rsidRPr="00031555">
        <w:rPr>
          <w:rFonts w:ascii="Arial" w:hAnsi="Arial" w:cs="Arial"/>
          <w:b/>
          <w:bCs/>
          <w:sz w:val="22"/>
          <w:szCs w:val="22"/>
          <w:lang w:val="ro-RO"/>
        </w:rPr>
        <w:t xml:space="preserve"> din care pentru stivă </w:t>
      </w:r>
      <w:r w:rsidRPr="00397A3D">
        <w:rPr>
          <w:rFonts w:ascii="Arial" w:hAnsi="Arial" w:cs="Arial"/>
          <w:b/>
          <w:bCs/>
          <w:sz w:val="22"/>
          <w:szCs w:val="22"/>
          <w:lang w:val="ro-RO"/>
        </w:rPr>
        <w:t>8</w:t>
      </w:r>
      <w:r>
        <w:rPr>
          <w:rFonts w:ascii="Arial" w:hAnsi="Arial" w:cs="Arial"/>
          <w:b/>
          <w:bCs/>
          <w:sz w:val="22"/>
          <w:szCs w:val="22"/>
          <w:lang w:val="ro-RO"/>
        </w:rPr>
        <w:t xml:space="preserve"> </w:t>
      </w:r>
      <w:r w:rsidRPr="00397A3D">
        <w:rPr>
          <w:rFonts w:ascii="Arial" w:hAnsi="Arial" w:cs="Arial"/>
          <w:b/>
          <w:bCs/>
          <w:sz w:val="22"/>
          <w:szCs w:val="22"/>
          <w:lang w:val="ro-RO"/>
        </w:rPr>
        <w:t>M</w:t>
      </w:r>
      <w:r>
        <w:rPr>
          <w:rFonts w:ascii="Arial" w:hAnsi="Arial" w:cs="Arial"/>
          <w:b/>
          <w:sz w:val="22"/>
          <w:szCs w:val="22"/>
          <w:lang w:val="ro-RO"/>
        </w:rPr>
        <w:t>B</w:t>
      </w:r>
    </w:p>
    <w:p w:rsidR="00C26ED7" w:rsidRPr="00031555" w:rsidRDefault="00C26ED7" w:rsidP="00C26ED7">
      <w:pPr>
        <w:rPr>
          <w:rFonts w:ascii="Arial" w:hAnsi="Arial" w:cs="Arial"/>
          <w:b/>
          <w:sz w:val="22"/>
          <w:szCs w:val="22"/>
          <w:lang w:val="ro-RO"/>
        </w:rPr>
      </w:pPr>
      <w:r w:rsidRPr="00031555">
        <w:rPr>
          <w:rFonts w:ascii="Arial" w:hAnsi="Arial" w:cs="Arial"/>
          <w:b/>
          <w:sz w:val="22"/>
          <w:szCs w:val="22"/>
          <w:lang w:val="ro-RO"/>
        </w:rPr>
        <w:t>Dimensiune maximă a sursei</w:t>
      </w:r>
      <w:r w:rsidRPr="00B82788">
        <w:rPr>
          <w:rFonts w:ascii="Arial" w:hAnsi="Arial" w:cs="Arial"/>
          <w:b/>
          <w:sz w:val="22"/>
          <w:szCs w:val="22"/>
          <w:lang w:val="ro-RO"/>
        </w:rPr>
        <w:t>:</w:t>
      </w:r>
      <w:r w:rsidRPr="00397A3D">
        <w:rPr>
          <w:rFonts w:ascii="Arial" w:hAnsi="Arial" w:cs="Arial"/>
          <w:b/>
          <w:sz w:val="22"/>
          <w:szCs w:val="22"/>
          <w:lang w:val="ro-RO"/>
        </w:rPr>
        <w:t xml:space="preserve"> 1</w:t>
      </w:r>
      <w:r>
        <w:rPr>
          <w:rFonts w:ascii="Arial" w:hAnsi="Arial" w:cs="Arial"/>
          <w:b/>
          <w:sz w:val="22"/>
          <w:szCs w:val="22"/>
          <w:lang w:val="ro-RO"/>
        </w:rPr>
        <w:t>5 KB</w:t>
      </w:r>
    </w:p>
    <w:p w:rsidR="00C26ED7" w:rsidRPr="0089443C" w:rsidRDefault="00C26ED7" w:rsidP="00C26ED7">
      <w:pPr>
        <w:rPr>
          <w:rFonts w:ascii="Arial" w:hAnsi="Arial" w:cs="Arial"/>
          <w:b/>
          <w:sz w:val="22"/>
          <w:szCs w:val="22"/>
          <w:lang w:val="ro-RO"/>
        </w:rPr>
      </w:pPr>
      <w:r w:rsidRPr="0089443C">
        <w:rPr>
          <w:rFonts w:ascii="Arial" w:hAnsi="Arial" w:cs="Arial"/>
          <w:b/>
          <w:sz w:val="22"/>
          <w:szCs w:val="22"/>
          <w:lang w:val="ro-RO"/>
        </w:rPr>
        <w:t xml:space="preserve">Sursa: </w:t>
      </w:r>
      <w:proofErr w:type="spellStart"/>
      <w:r w:rsidRPr="0089443C">
        <w:rPr>
          <w:rFonts w:ascii="Courier New" w:hAnsi="Courier New" w:cs="Courier New"/>
          <w:b/>
          <w:sz w:val="22"/>
          <w:szCs w:val="22"/>
          <w:lang w:val="ro-RO"/>
        </w:rPr>
        <w:t>pif.cpp</w:t>
      </w:r>
      <w:proofErr w:type="spellEnd"/>
      <w:r w:rsidRPr="0089443C">
        <w:rPr>
          <w:rFonts w:ascii="Arial" w:hAnsi="Arial" w:cs="Arial"/>
          <w:b/>
          <w:sz w:val="22"/>
          <w:szCs w:val="22"/>
          <w:lang w:val="ro-RO"/>
        </w:rPr>
        <w:t xml:space="preserve">, </w:t>
      </w:r>
      <w:proofErr w:type="spellStart"/>
      <w:r w:rsidRPr="0089443C">
        <w:rPr>
          <w:rFonts w:ascii="Courier New" w:hAnsi="Courier New" w:cs="Courier New"/>
          <w:b/>
          <w:sz w:val="22"/>
          <w:szCs w:val="22"/>
          <w:lang w:val="ro-RO"/>
        </w:rPr>
        <w:t>pif.c</w:t>
      </w:r>
      <w:proofErr w:type="spellEnd"/>
      <w:r w:rsidRPr="0089443C">
        <w:rPr>
          <w:rFonts w:ascii="Arial" w:hAnsi="Arial" w:cs="Arial"/>
          <w:b/>
          <w:sz w:val="22"/>
          <w:szCs w:val="22"/>
          <w:lang w:val="ro-RO"/>
        </w:rPr>
        <w:t xml:space="preserve"> sau </w:t>
      </w:r>
      <w:proofErr w:type="spellStart"/>
      <w:r w:rsidRPr="0089443C">
        <w:rPr>
          <w:rFonts w:ascii="Courier New" w:hAnsi="Courier New" w:cs="Courier New"/>
          <w:b/>
          <w:sz w:val="22"/>
          <w:szCs w:val="22"/>
          <w:lang w:val="ro-RO"/>
        </w:rPr>
        <w:t>pif.pas</w:t>
      </w:r>
      <w:proofErr w:type="spellEnd"/>
      <w:r w:rsidRPr="0089443C">
        <w:rPr>
          <w:rFonts w:ascii="Arial" w:hAnsi="Arial" w:cs="Arial"/>
          <w:b/>
          <w:sz w:val="22"/>
          <w:szCs w:val="22"/>
          <w:lang w:val="ro-RO"/>
        </w:rPr>
        <w:t xml:space="preserve"> va fi salvată în </w:t>
      </w:r>
      <w:proofErr w:type="spellStart"/>
      <w:r w:rsidRPr="0089443C">
        <w:rPr>
          <w:rFonts w:ascii="Arial" w:hAnsi="Arial" w:cs="Arial"/>
          <w:b/>
          <w:sz w:val="22"/>
          <w:szCs w:val="22"/>
          <w:lang w:val="ro-RO"/>
        </w:rPr>
        <w:t>folderul</w:t>
      </w:r>
      <w:proofErr w:type="spellEnd"/>
      <w:r w:rsidRPr="0089443C">
        <w:rPr>
          <w:rFonts w:ascii="Arial" w:hAnsi="Arial" w:cs="Arial"/>
          <w:b/>
          <w:sz w:val="22"/>
          <w:szCs w:val="22"/>
          <w:lang w:val="ro-RO"/>
        </w:rPr>
        <w:t xml:space="preserve"> care are drept nume </w:t>
      </w:r>
      <w:r w:rsidRPr="0089443C">
        <w:rPr>
          <w:rFonts w:ascii="Courier New" w:hAnsi="Courier New" w:cs="Courier New"/>
          <w:b/>
          <w:sz w:val="22"/>
          <w:szCs w:val="22"/>
          <w:lang w:val="ro-RO"/>
        </w:rPr>
        <w:t>ID</w:t>
      </w:r>
      <w:r w:rsidRPr="0089443C">
        <w:rPr>
          <w:rFonts w:ascii="Arial" w:hAnsi="Arial" w:cs="Arial"/>
          <w:b/>
          <w:sz w:val="22"/>
          <w:szCs w:val="22"/>
          <w:lang w:val="ro-RO"/>
        </w:rPr>
        <w:t xml:space="preserve">-ul tău. </w:t>
      </w:r>
    </w:p>
    <w:p w:rsidR="00C26ED7" w:rsidRPr="00397A3D" w:rsidRDefault="00C26ED7" w:rsidP="00C26ED7">
      <w:pPr>
        <w:rPr>
          <w:rFonts w:ascii="Arial" w:hAnsi="Arial" w:cs="Arial"/>
          <w:sz w:val="22"/>
          <w:szCs w:val="22"/>
          <w:lang w:val="ro-RO"/>
        </w:rPr>
      </w:pPr>
    </w:p>
    <w:p w:rsidR="00A91A75" w:rsidRDefault="00A91A75"/>
    <w:sectPr w:rsidR="00A91A75" w:rsidSect="00511D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567" w:bottom="568" w:left="1134" w:header="35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CCE" w:rsidRDefault="00A91CCE">
      <w:r>
        <w:separator/>
      </w:r>
    </w:p>
  </w:endnote>
  <w:endnote w:type="continuationSeparator" w:id="0">
    <w:p w:rsidR="00A91CCE" w:rsidRDefault="00A9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5C" w:rsidRDefault="00A2545C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50" w:rsidRPr="00A2545C" w:rsidRDefault="00C26ED7" w:rsidP="00C31250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A2545C">
      <w:rPr>
        <w:rFonts w:ascii="Arial" w:hAnsi="Arial" w:cs="Arial"/>
        <w:sz w:val="18"/>
        <w:szCs w:val="18"/>
        <w:lang w:val="ro-RO"/>
      </w:rPr>
      <w:t>Toate subiectele sunt obligatorii. Timpul de lucru efectiv alocat probei este de 4 ore.</w:t>
    </w:r>
  </w:p>
  <w:p w:rsidR="00511D7D" w:rsidRPr="00A2545C" w:rsidRDefault="00C26ED7" w:rsidP="00C31250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A2545C">
      <w:rPr>
        <w:rFonts w:ascii="Arial" w:hAnsi="Arial" w:cs="Arial"/>
        <w:sz w:val="18"/>
        <w:szCs w:val="18"/>
        <w:lang w:val="ro-RO"/>
      </w:rPr>
      <w:t>Punctajul maxim cumulat este de 300 de puncte, dintre care 30 de puncte sunt acordate din oficiu.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5C" w:rsidRDefault="00A2545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CCE" w:rsidRDefault="00A91CCE">
      <w:r>
        <w:separator/>
      </w:r>
    </w:p>
  </w:footnote>
  <w:footnote w:type="continuationSeparator" w:id="0">
    <w:p w:rsidR="00A91CCE" w:rsidRDefault="00A91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5C" w:rsidRDefault="00A2545C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50" w:rsidRDefault="00C26ED7" w:rsidP="00C31250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C31250" w:rsidRPr="00511D7D" w:rsidRDefault="00C26ED7" w:rsidP="00C31250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C31250" w:rsidRPr="001A0604" w:rsidRDefault="00C26ED7" w:rsidP="00C31250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>
      <w:rPr>
        <w:rFonts w:ascii="Arial" w:hAnsi="Arial" w:cs="Arial"/>
        <w:b/>
        <w:noProof/>
        <w:sz w:val="18"/>
        <w:szCs w:val="22"/>
      </w:rPr>
      <w:tab/>
    </w:r>
    <w:r w:rsidRPr="001A0604">
      <w:rPr>
        <w:rFonts w:ascii="Arial" w:hAnsi="Arial" w:cs="Arial"/>
        <w:b/>
        <w:sz w:val="18"/>
        <w:szCs w:val="22"/>
        <w:lang w:val="fr-FR"/>
      </w:rPr>
      <w:t xml:space="preserve">9 </w:t>
    </w:r>
    <w:proofErr w:type="spellStart"/>
    <w:r w:rsidRPr="001A0604">
      <w:rPr>
        <w:rFonts w:ascii="Arial" w:hAnsi="Arial" w:cs="Arial"/>
        <w:b/>
        <w:sz w:val="18"/>
        <w:szCs w:val="22"/>
        <w:lang w:val="fr-FR"/>
      </w:rPr>
      <w:t>martie</w:t>
    </w:r>
    <w:proofErr w:type="spellEnd"/>
    <w:r w:rsidRPr="001A0604">
      <w:rPr>
        <w:rFonts w:ascii="Arial" w:hAnsi="Arial" w:cs="Arial"/>
        <w:b/>
        <w:sz w:val="18"/>
        <w:szCs w:val="22"/>
        <w:lang w:val="fr-FR"/>
      </w:rPr>
      <w:t xml:space="preserve"> 2019</w:t>
    </w:r>
  </w:p>
  <w:p w:rsidR="00C31250" w:rsidRPr="00F3489B" w:rsidRDefault="00C26ED7" w:rsidP="00C31250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>
      <w:rPr>
        <w:rFonts w:ascii="Arial" w:hAnsi="Arial" w:cs="Arial"/>
        <w:b/>
        <w:sz w:val="22"/>
        <w:szCs w:val="22"/>
        <w:lang w:val="pt-BR"/>
      </w:rPr>
      <w:tab/>
    </w:r>
    <w:r>
      <w:rPr>
        <w:rFonts w:ascii="Arial" w:hAnsi="Arial" w:cs="Arial"/>
        <w:b/>
        <w:sz w:val="22"/>
        <w:szCs w:val="22"/>
        <w:lang w:val="es-ES"/>
      </w:rPr>
      <w:t>C</w:t>
    </w:r>
    <w:r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>
      <w:rPr>
        <w:rFonts w:ascii="Arial" w:hAnsi="Arial" w:cs="Arial"/>
        <w:b/>
        <w:sz w:val="22"/>
        <w:szCs w:val="22"/>
        <w:lang w:val="pt-BR"/>
      </w:rPr>
      <w:t>a X-a</w:t>
    </w:r>
  </w:p>
  <w:p w:rsidR="005B0A62" w:rsidRPr="00C31250" w:rsidRDefault="00C26ED7" w:rsidP="00C31250">
    <w:pPr>
      <w:pStyle w:val="Ante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40640</wp:posOffset>
              </wp:positionV>
              <wp:extent cx="6515100" cy="0"/>
              <wp:effectExtent l="9525" t="12065" r="9525" b="6985"/>
              <wp:wrapNone/>
              <wp:docPr id="1" name="Conector drep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57D0BE9" id="Conector drep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51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5C" w:rsidRDefault="00A2545C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left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E21D92"/>
    <w:multiLevelType w:val="hybridMultilevel"/>
    <w:tmpl w:val="3DEAC23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D7"/>
    <w:rsid w:val="00017DAB"/>
    <w:rsid w:val="00032004"/>
    <w:rsid w:val="000716CD"/>
    <w:rsid w:val="00113C3C"/>
    <w:rsid w:val="002428BC"/>
    <w:rsid w:val="0029518C"/>
    <w:rsid w:val="002A48AE"/>
    <w:rsid w:val="003476BF"/>
    <w:rsid w:val="003723B9"/>
    <w:rsid w:val="003E36D1"/>
    <w:rsid w:val="00457CE8"/>
    <w:rsid w:val="00463F26"/>
    <w:rsid w:val="004B62D7"/>
    <w:rsid w:val="004C4599"/>
    <w:rsid w:val="005871BD"/>
    <w:rsid w:val="005925D0"/>
    <w:rsid w:val="00592CD9"/>
    <w:rsid w:val="005B2D3F"/>
    <w:rsid w:val="005B3342"/>
    <w:rsid w:val="005D3FD4"/>
    <w:rsid w:val="005E5F88"/>
    <w:rsid w:val="00627E75"/>
    <w:rsid w:val="00637C39"/>
    <w:rsid w:val="00655A8A"/>
    <w:rsid w:val="006A2F45"/>
    <w:rsid w:val="006B6227"/>
    <w:rsid w:val="00792E53"/>
    <w:rsid w:val="00895B42"/>
    <w:rsid w:val="008F0BF2"/>
    <w:rsid w:val="00940AA4"/>
    <w:rsid w:val="00943638"/>
    <w:rsid w:val="0098289B"/>
    <w:rsid w:val="00A2545C"/>
    <w:rsid w:val="00A574B9"/>
    <w:rsid w:val="00A91A75"/>
    <w:rsid w:val="00A91CCE"/>
    <w:rsid w:val="00AA384A"/>
    <w:rsid w:val="00AB1DCE"/>
    <w:rsid w:val="00AD0499"/>
    <w:rsid w:val="00AE0D39"/>
    <w:rsid w:val="00C26ED7"/>
    <w:rsid w:val="00CA44FF"/>
    <w:rsid w:val="00DE2AF5"/>
    <w:rsid w:val="00DE53F7"/>
    <w:rsid w:val="00E12015"/>
    <w:rsid w:val="00E542F9"/>
    <w:rsid w:val="00E718DB"/>
    <w:rsid w:val="00F244A4"/>
    <w:rsid w:val="00F25F5D"/>
    <w:rsid w:val="00F9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C26ED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C26ED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ubsol">
    <w:name w:val="footer"/>
    <w:basedOn w:val="Normal"/>
    <w:link w:val="SubsolCaracter"/>
    <w:rsid w:val="00C26ED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C26ED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C26ED7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NormalWeb">
    <w:name w:val="Normal (Web)"/>
    <w:basedOn w:val="Normal"/>
    <w:uiPriority w:val="99"/>
    <w:rsid w:val="00C26ED7"/>
    <w:pPr>
      <w:spacing w:before="280" w:after="280"/>
    </w:pPr>
    <w:rPr>
      <w:lang w:eastAsia="zh-CN"/>
    </w:rPr>
  </w:style>
  <w:style w:type="paragraph" w:customStyle="1" w:styleId="BodyTextIndent21">
    <w:name w:val="Body Text Indent 21"/>
    <w:basedOn w:val="Normal"/>
    <w:rsid w:val="00C26ED7"/>
    <w:pPr>
      <w:suppressAutoHyphens/>
      <w:ind w:firstLine="720"/>
      <w:jc w:val="both"/>
    </w:pPr>
    <w:rPr>
      <w:rFonts w:ascii="Arial" w:hAnsi="Arial" w:cs="Arial"/>
      <w:lang w:val="ro-RO" w:eastAsia="zh-C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A384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A384A"/>
    <w:rPr>
      <w:rFonts w:ascii="Segoe UI" w:eastAsia="Times New Roman" w:hAnsi="Segoe UI" w:cs="Segoe UI"/>
      <w:sz w:val="18"/>
      <w:szCs w:val="18"/>
      <w:lang w:val="en-US"/>
    </w:rPr>
  </w:style>
  <w:style w:type="table" w:styleId="GrilTabel">
    <w:name w:val="Table Grid"/>
    <w:basedOn w:val="TabelNormal"/>
    <w:uiPriority w:val="39"/>
    <w:rsid w:val="002A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113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C26ED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C26ED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ubsol">
    <w:name w:val="footer"/>
    <w:basedOn w:val="Normal"/>
    <w:link w:val="SubsolCaracter"/>
    <w:rsid w:val="00C26ED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C26ED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C26ED7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NormalWeb">
    <w:name w:val="Normal (Web)"/>
    <w:basedOn w:val="Normal"/>
    <w:uiPriority w:val="99"/>
    <w:rsid w:val="00C26ED7"/>
    <w:pPr>
      <w:spacing w:before="280" w:after="280"/>
    </w:pPr>
    <w:rPr>
      <w:lang w:eastAsia="zh-CN"/>
    </w:rPr>
  </w:style>
  <w:style w:type="paragraph" w:customStyle="1" w:styleId="BodyTextIndent21">
    <w:name w:val="Body Text Indent 21"/>
    <w:basedOn w:val="Normal"/>
    <w:rsid w:val="00C26ED7"/>
    <w:pPr>
      <w:suppressAutoHyphens/>
      <w:ind w:firstLine="720"/>
      <w:jc w:val="both"/>
    </w:pPr>
    <w:rPr>
      <w:rFonts w:ascii="Arial" w:hAnsi="Arial" w:cs="Arial"/>
      <w:lang w:val="ro-RO" w:eastAsia="zh-C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A384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A384A"/>
    <w:rPr>
      <w:rFonts w:ascii="Segoe UI" w:eastAsia="Times New Roman" w:hAnsi="Segoe UI" w:cs="Segoe UI"/>
      <w:sz w:val="18"/>
      <w:szCs w:val="18"/>
      <w:lang w:val="en-US"/>
    </w:rPr>
  </w:style>
  <w:style w:type="table" w:styleId="GrilTabel">
    <w:name w:val="Table Grid"/>
    <w:basedOn w:val="TabelNormal"/>
    <w:uiPriority w:val="39"/>
    <w:rsid w:val="002A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113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04B3-AAC6-4410-A72B-ED8F51D4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602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Ionel-Vasile Pit-Rada</dc:creator>
  <cp:lastModifiedBy>Livia</cp:lastModifiedBy>
  <cp:revision>23</cp:revision>
  <cp:lastPrinted>2019-03-07T07:45:00Z</cp:lastPrinted>
  <dcterms:created xsi:type="dcterms:W3CDTF">2019-03-01T09:01:00Z</dcterms:created>
  <dcterms:modified xsi:type="dcterms:W3CDTF">2019-03-07T07:46:00Z</dcterms:modified>
</cp:coreProperties>
</file>