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3AC8" w:rsidRPr="001620B7" w:rsidRDefault="00B73AC8" w:rsidP="0098496C">
      <w:pPr>
        <w:ind w:firstLine="720"/>
        <w:rPr>
          <w:b/>
          <w:bCs/>
          <w:i/>
          <w:iCs/>
          <w:lang w:val="ro-RO"/>
        </w:rPr>
      </w:pPr>
      <w:r w:rsidRPr="001620B7">
        <w:rPr>
          <w:b/>
          <w:bCs/>
          <w:i/>
          <w:iCs/>
          <w:lang w:val="ro-RO"/>
        </w:rPr>
        <w:t>Rezolvați subiecte la alegere, DIN AMBELE FOI CU ENUNȚURI</w:t>
      </w:r>
      <w:r w:rsidR="0032764A" w:rsidRPr="001620B7">
        <w:rPr>
          <w:b/>
          <w:bCs/>
          <w:i/>
          <w:iCs/>
          <w:lang w:val="ro-RO"/>
        </w:rPr>
        <w:t xml:space="preserve"> (MATEMATICĂ și ȘTIINȚE)</w:t>
      </w:r>
      <w:r w:rsidRPr="001620B7">
        <w:rPr>
          <w:b/>
          <w:bCs/>
          <w:i/>
          <w:iCs/>
          <w:lang w:val="ro-RO"/>
        </w:rPr>
        <w:t>, în așa fel încât să obțineți un punctajcât mai mare posibil.</w:t>
      </w:r>
    </w:p>
    <w:p w:rsidR="0019349D" w:rsidRPr="001620B7" w:rsidRDefault="00B73AC8" w:rsidP="0098496C">
      <w:pPr>
        <w:ind w:firstLine="720"/>
        <w:rPr>
          <w:bCs/>
          <w:iCs/>
          <w:lang w:val="ro-RO"/>
        </w:rPr>
      </w:pPr>
      <w:r w:rsidRPr="001620B7">
        <w:rPr>
          <w:b/>
          <w:bCs/>
          <w:i/>
          <w:iCs/>
          <w:lang w:val="ro-RO"/>
        </w:rPr>
        <w:t>Completa</w:t>
      </w:r>
      <w:r w:rsidR="0019349D" w:rsidRPr="001620B7">
        <w:rPr>
          <w:b/>
          <w:bCs/>
          <w:i/>
          <w:iCs/>
          <w:lang w:val="ro-RO"/>
        </w:rPr>
        <w:t>ţi pe foaia de concurs, în t</w:t>
      </w:r>
      <w:r w:rsidR="0098496C" w:rsidRPr="001620B7">
        <w:rPr>
          <w:b/>
          <w:bCs/>
          <w:i/>
          <w:iCs/>
          <w:lang w:val="ro-RO"/>
        </w:rPr>
        <w:t>abel, numai rezultatele finale, în dreptul numărului corespunzător subiectului</w:t>
      </w:r>
      <w:r w:rsidR="0019349D" w:rsidRPr="001620B7">
        <w:rPr>
          <w:b/>
          <w:bCs/>
          <w:i/>
          <w:iCs/>
          <w:lang w:val="ro-RO"/>
        </w:rPr>
        <w:t>.</w:t>
      </w:r>
    </w:p>
    <w:p w:rsidR="001D136C" w:rsidRPr="001620B7" w:rsidRDefault="001D136C">
      <w:pPr>
        <w:jc w:val="both"/>
        <w:rPr>
          <w:b/>
          <w:bCs/>
          <w:i/>
          <w:iCs/>
          <w:sz w:val="28"/>
          <w:szCs w:val="28"/>
          <w:lang w:val="ro-RO"/>
        </w:rPr>
      </w:pPr>
    </w:p>
    <w:tbl>
      <w:tblPr>
        <w:tblStyle w:val="TableGrid"/>
        <w:tblW w:w="1049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781"/>
      </w:tblGrid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1620B7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</w:t>
            </w:r>
            <w:r w:rsidR="00E13F61" w:rsidRPr="001620B7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DE2D59" w:rsidRDefault="00DE2D59" w:rsidP="004F3055">
            <w:pPr>
              <w:pStyle w:val="ListParagraph"/>
              <w:numPr>
                <w:ilvl w:val="0"/>
                <w:numId w:val="12"/>
              </w:numPr>
              <w:rPr>
                <w:lang w:val="ro-RO"/>
              </w:rPr>
            </w:pPr>
            <w:r>
              <w:rPr>
                <w:lang w:val="ro-RO"/>
              </w:rPr>
              <w:t>Rezultatul calcului</w:t>
            </w:r>
          </w:p>
          <w:p w:rsidR="008D192C" w:rsidRPr="004F3055" w:rsidRDefault="00DE2D59" w:rsidP="00DE2D59">
            <w:pPr>
              <w:pStyle w:val="ListParagraph"/>
              <w:ind w:left="686"/>
              <w:rPr>
                <w:lang w:val="ro-RO"/>
              </w:rPr>
            </w:pPr>
            <w:r>
              <w:rPr>
                <w:lang w:val="ro-RO"/>
              </w:rPr>
              <w:t>[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4</m:t>
                  </m:r>
                </m:den>
              </m:f>
              <m:r>
                <w:rPr>
                  <w:rFonts w:ascii="Cambria Math" w:hAnsi="Cambria Math"/>
                  <w:lang w:val="ro-RO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4</m:t>
                  </m:r>
                </m:den>
              </m:f>
              <m:r>
                <w:rPr>
                  <w:rFonts w:ascii="Cambria Math" w:hAnsi="Cambria Math"/>
                  <w:lang w:val="ro-RO"/>
                </w:rPr>
                <m:t xml:space="preserve"> :(-0.75)</m:t>
              </m:r>
            </m:oMath>
            <w:r>
              <w:rPr>
                <w:lang w:val="ro-RO"/>
              </w:rPr>
              <w:t>] : (</w:t>
            </w:r>
            <m:oMath>
              <m:r>
                <w:rPr>
                  <w:rFonts w:ascii="Cambria Math" w:hAnsi="Cambria Math"/>
                  <w:lang w:val="ro-RO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24</m:t>
                  </m:r>
                </m:den>
              </m:f>
            </m:oMath>
            <w:r>
              <w:rPr>
                <w:lang w:val="ro-RO"/>
              </w:rPr>
              <w:t>)</w:t>
            </w:r>
            <w:r w:rsidR="004F3055">
              <w:rPr>
                <w:lang w:val="ro-RO"/>
              </w:rPr>
              <w:t xml:space="preserve"> </w:t>
            </w:r>
            <w:r>
              <w:rPr>
                <w:lang w:val="ro-RO"/>
              </w:rPr>
              <w:t>este ________</w:t>
            </w:r>
          </w:p>
          <w:p w:rsidR="000C4A79" w:rsidRPr="001620B7" w:rsidRDefault="000C4A79" w:rsidP="000C4A79">
            <w:pPr>
              <w:pStyle w:val="ListParagraph"/>
              <w:ind w:left="686"/>
              <w:rPr>
                <w:lang w:val="ro-RO"/>
              </w:rPr>
            </w:pPr>
          </w:p>
        </w:tc>
      </w:tr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1620B7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</w:t>
            </w:r>
            <w:r w:rsidR="00133BFB" w:rsidRPr="001620B7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D192C" w:rsidRPr="00DE2D59" w:rsidRDefault="003E0F4A" w:rsidP="00DE2D59">
            <w:pPr>
              <w:pStyle w:val="ListParagraph"/>
              <w:numPr>
                <w:ilvl w:val="0"/>
                <w:numId w:val="12"/>
              </w:numPr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Determinați </w:t>
            </w:r>
            <w:r w:rsidR="00DE2D59">
              <w:rPr>
                <w:rFonts w:eastAsiaTheme="minorEastAsia"/>
                <w:lang w:val="ro-RO"/>
              </w:rPr>
              <w:t>x din egalitatea</w:t>
            </w:r>
          </w:p>
          <w:p w:rsidR="00DE2D59" w:rsidRPr="00734C65" w:rsidRDefault="007535D5" w:rsidP="00DE2D59">
            <w:pPr>
              <w:pStyle w:val="ListParagraph"/>
              <w:ind w:left="686"/>
              <w:rPr>
                <w:lang w:val="ro-RO"/>
              </w:rPr>
            </w:pPr>
            <m:oMathPara>
              <m:oMathParaPr>
                <m:jc m:val="left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ro-RO"/>
                      </w:rPr>
                      <m:t>x-1</m:t>
                    </m:r>
                  </m:num>
                  <m:den>
                    <m:r>
                      <w:rPr>
                        <w:rFonts w:ascii="Cambria Math" w:hAnsi="Cambria Math"/>
                        <w:lang w:val="ro-RO"/>
                      </w:rPr>
                      <m:t>2018</m:t>
                    </m:r>
                  </m:den>
                </m:f>
                <m:r>
                  <w:rPr>
                    <w:rFonts w:ascii="Cambria Math" w:hAnsi="Cambria Math"/>
                    <w:lang w:val="ro-RO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ro-RO"/>
                      </w:rPr>
                      <m:t>x-2</m:t>
                    </m:r>
                  </m:num>
                  <m:den>
                    <m:r>
                      <w:rPr>
                        <w:rFonts w:ascii="Cambria Math" w:hAnsi="Cambria Math"/>
                        <w:lang w:val="ro-RO"/>
                      </w:rPr>
                      <m:t>2017</m:t>
                    </m:r>
                  </m:den>
                </m:f>
                <m:r>
                  <w:rPr>
                    <w:rFonts w:ascii="Cambria Math" w:hAnsi="Cambria Math"/>
                    <w:lang w:val="ro-RO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ro-RO"/>
                      </w:rPr>
                      <m:t>x-3</m:t>
                    </m:r>
                  </m:num>
                  <m:den>
                    <m:r>
                      <w:rPr>
                        <w:rFonts w:ascii="Cambria Math" w:hAnsi="Cambria Math"/>
                        <w:lang w:val="ro-RO"/>
                      </w:rPr>
                      <m:t>2016</m:t>
                    </m:r>
                  </m:den>
                </m:f>
                <m:r>
                  <w:rPr>
                    <w:rFonts w:ascii="Cambria Math" w:hAnsi="Cambria Math"/>
                    <w:lang w:val="ro-RO"/>
                  </w:rPr>
                  <m:t>+…+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ro-RO"/>
                      </w:rPr>
                      <m:t>x-2018</m:t>
                    </m:r>
                  </m:num>
                  <m:den>
                    <m:r>
                      <w:rPr>
                        <w:rFonts w:ascii="Cambria Math" w:hAnsi="Cambria Math"/>
                        <w:lang w:val="ro-RO"/>
                      </w:rPr>
                      <m:t>1</m:t>
                    </m:r>
                  </m:den>
                </m:f>
                <m:r>
                  <w:rPr>
                    <w:rFonts w:ascii="Cambria Math" w:hAnsi="Cambria Math"/>
                    <w:lang w:val="ro-RO"/>
                  </w:rPr>
                  <m:t>=2018</m:t>
                </m:r>
              </m:oMath>
            </m:oMathPara>
          </w:p>
          <w:p w:rsidR="00734C65" w:rsidRPr="00DE2D59" w:rsidRDefault="00734C65" w:rsidP="00DE2D59">
            <w:pPr>
              <w:pStyle w:val="ListParagraph"/>
              <w:ind w:left="686"/>
              <w:rPr>
                <w:lang w:val="ro-RO"/>
              </w:rPr>
            </w:pPr>
          </w:p>
        </w:tc>
      </w:tr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1620B7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</w:t>
            </w:r>
            <w:r w:rsidR="008909C1" w:rsidRPr="001620B7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4F3055" w:rsidRDefault="00734C65" w:rsidP="004F3055">
            <w:pPr>
              <w:pStyle w:val="ListParagraph"/>
              <w:numPr>
                <w:ilvl w:val="0"/>
                <w:numId w:val="12"/>
              </w:numPr>
              <w:ind w:left="34" w:firstLine="323"/>
              <w:rPr>
                <w:lang w:val="ro-RO"/>
              </w:rPr>
            </w:pPr>
            <w:r>
              <w:rPr>
                <w:lang w:val="ro-RO"/>
              </w:rPr>
              <w:t>Rezolvați ecuația</w:t>
            </w:r>
            <w:r>
              <w:t>:</w:t>
            </w:r>
            <w:r w:rsidR="004F3055" w:rsidRPr="004F3055">
              <w:rPr>
                <w:lang w:val="ro-RO"/>
              </w:rPr>
              <w:t xml:space="preserve"> </w:t>
            </w:r>
            <w:bookmarkStart w:id="0" w:name="_GoBack"/>
            <w:bookmarkEnd w:id="0"/>
          </w:p>
          <w:p w:rsidR="004F3055" w:rsidRPr="00B4429A" w:rsidRDefault="00734C65" w:rsidP="00734C65">
            <w:pPr>
              <w:pStyle w:val="ListParagraph"/>
              <w:ind w:left="357"/>
              <w:rPr>
                <w:i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/>
                    <w:lang w:val="ro-RO"/>
                  </w:rPr>
                  <m:t>x⋅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ro-RO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/>
                        <w:lang w:val="ro-RO"/>
                      </w:rPr>
                      <m:t>2018</m:t>
                    </m:r>
                  </m:sup>
                </m:sSup>
                <m:r>
                  <w:rPr>
                    <w:rFonts w:ascii="Cambria Math" w:hAnsi="Cambria Math"/>
                    <w:lang w:val="ro-RO"/>
                  </w:rPr>
                  <m:t>=</m:t>
                </m:r>
                <m:d>
                  <m:dPr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ro-RO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ro-RO"/>
                          </w:rPr>
                          <m:t>3</m:t>
                        </m:r>
                      </m:e>
                      <m:sup>
                        <m:r>
                          <w:rPr>
                            <w:rFonts w:ascii="Cambria Math" w:hAnsi="Cambria Math"/>
                            <w:lang w:val="ro-RO"/>
                          </w:rPr>
                          <m:t>2018</m:t>
                        </m:r>
                      </m:sup>
                    </m:sSup>
                    <m:r>
                      <w:rPr>
                        <w:rFonts w:ascii="Cambria Math" w:hAnsi="Cambria Math"/>
                        <w:lang w:val="ro-RO"/>
                      </w:rPr>
                      <m:t>-1</m:t>
                    </m:r>
                  </m:e>
                </m:d>
                <m:r>
                  <w:rPr>
                    <w:rFonts w:ascii="Cambria Math" w:hAnsi="Cambria Math"/>
                  </w:rPr>
                  <m:t>: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3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p>
                        </m:sSup>
                      </m:den>
                    </m:f>
                    <m:r>
                      <w:rPr>
                        <w:rFonts w:ascii="Cambria Math" w:hAnsi="Cambria Math"/>
                      </w:rPr>
                      <m:t>+…+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3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</w:rPr>
                              <m:t>2017</m:t>
                            </m:r>
                          </m:sup>
                        </m:sSup>
                      </m:den>
                    </m:f>
                  </m:e>
                </m:d>
                <m:r>
                  <w:rPr>
                    <w:rFonts w:ascii="Cambria Math" w:hAnsi="Cambria Math"/>
                  </w:rPr>
                  <m:t>;x∈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m:rPr>
                        <m:scr m:val="double-struck"/>
                      </m:rP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+</m:t>
                    </m:r>
                  </m:sub>
                </m:sSub>
              </m:oMath>
            </m:oMathPara>
          </w:p>
          <w:p w:rsidR="00734C65" w:rsidRPr="001620B7" w:rsidRDefault="00734C65" w:rsidP="00734C65">
            <w:pPr>
              <w:pStyle w:val="ListParagraph"/>
              <w:ind w:left="357"/>
              <w:rPr>
                <w:lang w:val="ro-RO"/>
              </w:rPr>
            </w:pPr>
          </w:p>
        </w:tc>
      </w:tr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1620B7" w:rsidRDefault="002155C4" w:rsidP="00F947DE">
            <w:pPr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E13F61" w:rsidRDefault="0033212E" w:rsidP="0033212E">
            <w:pPr>
              <w:pStyle w:val="ListParagraph"/>
              <w:numPr>
                <w:ilvl w:val="0"/>
                <w:numId w:val="12"/>
              </w:numPr>
              <w:ind w:left="34" w:firstLine="323"/>
              <w:rPr>
                <w:lang w:val="ro-RO"/>
              </w:rPr>
            </w:pPr>
            <w:r>
              <w:rPr>
                <w:lang w:val="ro-RO"/>
              </w:rPr>
              <w:t>Calculați</w:t>
            </w:r>
          </w:p>
          <w:p w:rsidR="0033212E" w:rsidRPr="0033212E" w:rsidRDefault="007535D5" w:rsidP="0033212E">
            <w:pPr>
              <w:pStyle w:val="ListParagraph"/>
              <w:ind w:left="357"/>
              <w:rPr>
                <w:lang w:val="ro-RO"/>
              </w:rPr>
            </w:pPr>
            <m:oMathPara>
              <m:oMathParaPr>
                <m:jc m:val="left"/>
              </m:oMathParaPr>
              <m:oMath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lang w:val="ro-RO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lang w:val="ro-RO"/>
                          </w:rPr>
                          <m:t>5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lang w:val="ro-RO"/>
                          </w:rPr>
                          <m:t>0,0(2)</m:t>
                        </m:r>
                      </m:den>
                    </m:f>
                  </m:e>
                </m:rad>
                <m:r>
                  <w:rPr>
                    <w:rFonts w:ascii="Cambria Math" w:hAnsi="Cambria Math"/>
                    <w:lang w:val="ro-RO"/>
                  </w:rPr>
                  <m:t>+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lang w:val="ro-RO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lang w:val="ro-RO"/>
                          </w:rPr>
                          <m:t>55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lang w:val="ro-RO"/>
                          </w:rPr>
                          <m:t>0,0(02)</m:t>
                        </m:r>
                      </m:den>
                    </m:f>
                  </m:e>
                </m:rad>
                <m:r>
                  <w:rPr>
                    <w:rFonts w:ascii="Cambria Math" w:hAnsi="Cambria Math"/>
                    <w:lang w:val="ro-RO"/>
                  </w:rPr>
                  <m:t>+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lang w:val="ro-RO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lang w:val="ro-RO"/>
                          </w:rPr>
                          <m:t>555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lang w:val="ro-RO"/>
                          </w:rPr>
                          <m:t>0,0(002)</m:t>
                        </m:r>
                      </m:den>
                    </m:f>
                  </m:e>
                </m:rad>
                <m:r>
                  <w:rPr>
                    <w:rFonts w:ascii="Cambria Math" w:hAnsi="Cambria Math"/>
                    <w:lang w:val="ro-RO"/>
                  </w:rPr>
                  <m:t>+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lang w:val="ro-RO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lang w:val="ro-RO"/>
                          </w:rPr>
                          <m:t>5555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lang w:val="ro-RO"/>
                          </w:rPr>
                          <m:t>0,0(0002)</m:t>
                        </m:r>
                      </m:den>
                    </m:f>
                  </m:e>
                </m:rad>
              </m:oMath>
            </m:oMathPara>
          </w:p>
        </w:tc>
      </w:tr>
      <w:tr w:rsidR="005E1378" w:rsidRPr="001620B7" w:rsidTr="00F947DE">
        <w:tc>
          <w:tcPr>
            <w:tcW w:w="709" w:type="dxa"/>
            <w:tcBorders>
              <w:right w:val="single" w:sz="4" w:space="0" w:color="auto"/>
            </w:tcBorders>
          </w:tcPr>
          <w:p w:rsidR="00025E0A" w:rsidRPr="001620B7" w:rsidRDefault="00025E0A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2511D4" w:rsidRDefault="002511D4" w:rsidP="00F947DE">
            <w:pPr>
              <w:jc w:val="center"/>
              <w:rPr>
                <w:b/>
                <w:lang w:val="ro-RO"/>
              </w:rPr>
            </w:pPr>
          </w:p>
          <w:p w:rsidR="00996319" w:rsidRPr="001620B7" w:rsidRDefault="00996319" w:rsidP="00F947DE">
            <w:pPr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5E1378" w:rsidRDefault="005E1378" w:rsidP="00F947DE">
            <w:pPr>
              <w:ind w:left="3600"/>
              <w:rPr>
                <w:lang w:val="ro-RO"/>
              </w:rPr>
            </w:pPr>
          </w:p>
          <w:p w:rsidR="00A550EC" w:rsidRPr="001620B7" w:rsidRDefault="00A550EC" w:rsidP="00F947DE">
            <w:pPr>
              <w:ind w:left="3600"/>
              <w:rPr>
                <w:lang w:val="ro-RO"/>
              </w:rPr>
            </w:pPr>
          </w:p>
          <w:p w:rsidR="00F947DE" w:rsidRDefault="00A550EC" w:rsidP="00021983">
            <w:pPr>
              <w:pStyle w:val="ListParagraph"/>
              <w:numPr>
                <w:ilvl w:val="0"/>
                <w:numId w:val="12"/>
              </w:numPr>
              <w:rPr>
                <w:lang w:val="ro-RO"/>
              </w:rPr>
            </w:pPr>
            <w:r>
              <w:rPr>
                <w:lang w:val="ro-RO"/>
              </w:rPr>
              <w:t>Un trapez isoscel are diagonalele perpendiculare și bazele cu lungimile de 10 cm si 16 cm. Aflați înălțimea trapezului.</w:t>
            </w:r>
            <w:r w:rsidR="00021983">
              <w:rPr>
                <w:lang w:val="ro-RO"/>
              </w:rPr>
              <w:t xml:space="preserve"> </w:t>
            </w:r>
          </w:p>
          <w:p w:rsidR="00725E23" w:rsidRPr="001620B7" w:rsidRDefault="00725E23" w:rsidP="00725E23">
            <w:pPr>
              <w:pStyle w:val="ListParagraph"/>
              <w:ind w:left="686"/>
              <w:rPr>
                <w:lang w:val="ro-RO"/>
              </w:rPr>
            </w:pPr>
          </w:p>
        </w:tc>
      </w:tr>
      <w:tr w:rsidR="00F947DE" w:rsidRPr="001620B7" w:rsidTr="009D717F">
        <w:trPr>
          <w:trHeight w:val="4376"/>
        </w:trPr>
        <w:tc>
          <w:tcPr>
            <w:tcW w:w="709" w:type="dxa"/>
            <w:tcBorders>
              <w:right w:val="single" w:sz="4" w:space="0" w:color="auto"/>
            </w:tcBorders>
          </w:tcPr>
          <w:p w:rsidR="002511D4" w:rsidRDefault="002511D4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  <w:p w:rsidR="00867CF3" w:rsidRDefault="00867CF3" w:rsidP="002511D4">
            <w:pPr>
              <w:rPr>
                <w:b/>
                <w:lang w:val="ro-RO"/>
              </w:rPr>
            </w:pPr>
          </w:p>
          <w:p w:rsidR="009D717F" w:rsidRDefault="009D717F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6B20D6" w:rsidRPr="001620B7" w:rsidRDefault="006B20D6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305F57" w:rsidRPr="001620B7" w:rsidRDefault="00305F57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F947DE" w:rsidRPr="002E02EF" w:rsidRDefault="002E02EF" w:rsidP="00BE5A5D">
            <w:pPr>
              <w:pStyle w:val="ListParagraph"/>
              <w:numPr>
                <w:ilvl w:val="0"/>
                <w:numId w:val="17"/>
              </w:numPr>
              <w:rPr>
                <w:lang w:val="ro-RO"/>
              </w:rPr>
            </w:pPr>
            <w:r w:rsidRPr="002E02EF">
              <w:rPr>
                <w:rFonts w:eastAsiaTheme="minorEastAsia"/>
                <w:lang w:val="ro-RO"/>
              </w:rPr>
              <w:t>Pe laturile BC și CD ale pătratului ABCD se consideră M și N astfel încât BM + DN=</w:t>
            </w:r>
            <w:r w:rsidR="001F6758">
              <w:rPr>
                <w:rFonts w:eastAsiaTheme="minorEastAsia"/>
                <w:lang w:val="ro-RO"/>
              </w:rPr>
              <w:t>MN</w:t>
            </w:r>
            <w:r w:rsidRPr="002E02EF">
              <w:rPr>
                <w:rFonts w:eastAsiaTheme="minorEastAsia"/>
                <w:lang w:val="ro-RO"/>
              </w:rPr>
              <w:t>. Aflați</w:t>
            </w:r>
            <w:r>
              <w:rPr>
                <w:rFonts w:eastAsiaTheme="minorEastAsia"/>
                <w:lang w:val="ro-RO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m</m:t>
              </m:r>
              <m:acc>
                <m:acc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acc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NAM</m:t>
                      </m:r>
                    </m:e>
                  </m:d>
                  <m:r>
                    <w:rPr>
                      <w:rFonts w:ascii="Cambria Math" w:eastAsiaTheme="minorEastAsia" w:hAnsi="Cambria Math"/>
                      <w:lang w:val="ro-RO"/>
                    </w:rPr>
                    <m:t>=</m:t>
                  </m:r>
                </m:e>
              </m:acc>
            </m:oMath>
            <w:r>
              <w:rPr>
                <w:rFonts w:eastAsiaTheme="minorEastAsia"/>
                <w:lang w:val="ro-RO"/>
              </w:rPr>
              <w:t>....</w:t>
            </w:r>
          </w:p>
          <w:p w:rsidR="002E02EF" w:rsidRDefault="002E02EF" w:rsidP="002E02EF">
            <w:pPr>
              <w:pStyle w:val="ListParagraph"/>
              <w:ind w:left="686"/>
              <w:rPr>
                <w:lang w:val="ro-RO"/>
              </w:rPr>
            </w:pPr>
          </w:p>
          <w:p w:rsidR="00802173" w:rsidRPr="002E02EF" w:rsidRDefault="00802173" w:rsidP="002E02EF">
            <w:pPr>
              <w:pStyle w:val="ListParagraph"/>
              <w:ind w:left="686"/>
              <w:rPr>
                <w:lang w:val="ro-RO"/>
              </w:rPr>
            </w:pPr>
          </w:p>
          <w:p w:rsidR="00CE75BB" w:rsidRDefault="00802173" w:rsidP="00F947DE">
            <w:pPr>
              <w:pStyle w:val="ListParagraph"/>
              <w:numPr>
                <w:ilvl w:val="0"/>
                <w:numId w:val="17"/>
              </w:numPr>
              <w:ind w:hanging="357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Fie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∆ABC</m:t>
              </m:r>
            </m:oMath>
            <w:r>
              <w:rPr>
                <w:rFonts w:eastAsiaTheme="minorEastAsia"/>
                <w:lang w:val="ro-RO"/>
              </w:rPr>
              <w:t xml:space="preserve"> în care M este mijlocul segmentului AB</w:t>
            </w:r>
            <w:r w:rsidR="001F6758">
              <w:rPr>
                <w:rFonts w:eastAsiaTheme="minorEastAsia"/>
                <w:lang w:val="ro-RO"/>
              </w:rPr>
              <w:t>,</w:t>
            </w:r>
            <w:r>
              <w:rPr>
                <w:rFonts w:eastAsiaTheme="minorEastAsia"/>
                <w:lang w:val="ro-RO"/>
              </w:rPr>
              <w:t xml:space="preserve"> iar D este piciorul bisectoarei din B.</w:t>
            </w:r>
            <w:r w:rsidR="00CD2973">
              <w:rPr>
                <w:rFonts w:eastAsiaTheme="minorEastAsia"/>
                <w:lang w:val="ro-RO"/>
              </w:rPr>
              <w:t xml:space="preserve"> Dacă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MD⊥BD</m:t>
              </m:r>
            </m:oMath>
            <w:r w:rsidR="00CD2973">
              <w:rPr>
                <w:rFonts w:eastAsiaTheme="minorEastAsia"/>
                <w:lang w:val="ro-RO"/>
              </w:rPr>
              <w:t xml:space="preserve">, aflați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AB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BC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=…</m:t>
              </m:r>
            </m:oMath>
          </w:p>
          <w:p w:rsidR="00C61728" w:rsidRPr="002511D4" w:rsidRDefault="00C61728" w:rsidP="002511D4">
            <w:pPr>
              <w:rPr>
                <w:rFonts w:eastAsiaTheme="minorEastAsia"/>
                <w:lang w:val="ro-RO"/>
              </w:rPr>
            </w:pPr>
          </w:p>
          <w:p w:rsidR="00F947DE" w:rsidRPr="001620B7" w:rsidRDefault="006B20D6" w:rsidP="00F947DE">
            <w:pPr>
              <w:pStyle w:val="ListParagraph"/>
              <w:numPr>
                <w:ilvl w:val="0"/>
                <w:numId w:val="17"/>
              </w:numPr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Care este cel mai mic număr natural n pentru care numerele reale 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n</m:t>
                  </m:r>
                </m:e>
              </m:rad>
            </m:oMath>
            <w:r>
              <w:rPr>
                <w:rFonts w:eastAsiaTheme="minorEastAsia"/>
                <w:lang w:val="ro-RO"/>
              </w:rPr>
              <w:t xml:space="preserve"> și 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n+9</m:t>
                  </m:r>
                </m:e>
              </m:rad>
            </m:oMath>
            <w:r>
              <w:rPr>
                <w:rFonts w:eastAsiaTheme="minorEastAsia"/>
                <w:lang w:val="ro-RO"/>
              </w:rPr>
              <w:t xml:space="preserve"> au aceeași parte întreagă?</w:t>
            </w:r>
          </w:p>
          <w:p w:rsidR="00F947DE" w:rsidRDefault="00F947DE" w:rsidP="00740F2C">
            <w:pPr>
              <w:rPr>
                <w:rFonts w:eastAsiaTheme="minorEastAsia"/>
                <w:lang w:val="ro-RO"/>
              </w:rPr>
            </w:pPr>
          </w:p>
          <w:p w:rsidR="00E53C3F" w:rsidRPr="001620B7" w:rsidRDefault="00E53C3F" w:rsidP="00740F2C">
            <w:pPr>
              <w:rPr>
                <w:rFonts w:eastAsiaTheme="minorEastAsia"/>
                <w:lang w:val="ro-RO"/>
              </w:rPr>
            </w:pPr>
          </w:p>
          <w:p w:rsidR="00FD1BFC" w:rsidRDefault="007535D5" w:rsidP="00725E23">
            <w:pPr>
              <w:pStyle w:val="ListParagraph"/>
              <w:numPr>
                <w:ilvl w:val="0"/>
                <w:numId w:val="17"/>
              </w:numPr>
              <w:ind w:left="680" w:hanging="357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55" type="#_x0000_t32" style="position:absolute;left:0;text-align:left;margin-left:386.85pt;margin-top:10.65pt;width:44.25pt;height:28.5pt;flip:y;z-index:251659264" o:connectortype="straight"/>
              </w:pict>
            </w:r>
            <w:r>
              <w:rPr>
                <w:rFonts w:eastAsiaTheme="minorEastAsia"/>
                <w:noProof/>
              </w:rPr>
              <w:pict>
                <v:shape id="_x0000_s1054" type="#_x0000_t32" style="position:absolute;left:0;text-align:left;margin-left:386.85pt;margin-top:10.7pt;width:44.25pt;height:28.5pt;z-index:251658240" o:connectortype="straight"/>
              </w:pict>
            </w:r>
            <w:r w:rsidR="00E53C3F">
              <w:rPr>
                <w:rFonts w:eastAsiaTheme="minorEastAsia"/>
                <w:lang w:val="ro-RO"/>
              </w:rPr>
              <w:t xml:space="preserve">Patru localități A,B,C,D sunt conectate prin două drumuri drepte </w:t>
            </w:r>
            <w:r w:rsidR="00CD2227">
              <w:rPr>
                <w:rFonts w:eastAsiaTheme="minorEastAsia"/>
                <w:lang w:val="ro-RO"/>
              </w:rPr>
              <w:t xml:space="preserve">          D               C</w:t>
            </w:r>
          </w:p>
          <w:p w:rsidR="00FD1BFC" w:rsidRDefault="00E53C3F" w:rsidP="00FD1BFC">
            <w:pPr>
              <w:pStyle w:val="ListParagraph"/>
              <w:ind w:left="680"/>
              <w:rPr>
                <w:rFonts w:eastAsiaTheme="minorEastAsia"/>
              </w:rPr>
            </w:pPr>
            <w:r>
              <w:rPr>
                <w:rFonts w:eastAsiaTheme="minorEastAsia"/>
                <w:lang w:val="ro-RO"/>
              </w:rPr>
              <w:t>AC și BD care se intersectează în O. Se ști</w:t>
            </w:r>
            <w:r w:rsidR="001F6758">
              <w:rPr>
                <w:rFonts w:eastAsiaTheme="minorEastAsia"/>
                <w:lang w:val="ro-RO"/>
              </w:rPr>
              <w:t>e</w:t>
            </w:r>
            <w:r>
              <w:rPr>
                <w:rFonts w:eastAsiaTheme="minorEastAsia"/>
                <w:lang w:val="ro-RO"/>
              </w:rPr>
              <w:t xml:space="preserve"> că AB</w:t>
            </w:r>
            <w:r>
              <w:rPr>
                <w:rFonts w:eastAsiaTheme="minorEastAsia"/>
              </w:rPr>
              <w:t xml:space="preserve">||CD, AO=50km </w:t>
            </w:r>
            <w:r w:rsidR="00CD2227">
              <w:rPr>
                <w:rFonts w:eastAsiaTheme="minorEastAsia"/>
              </w:rPr>
              <w:t xml:space="preserve">      50     O    60</w:t>
            </w:r>
          </w:p>
          <w:p w:rsidR="00FD1BFC" w:rsidRDefault="00FD1BFC" w:rsidP="00FD1BFC">
            <w:pPr>
              <w:pStyle w:val="ListParagraph"/>
              <w:ind w:left="680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>ș</w:t>
            </w:r>
            <w:r w:rsidR="00E53C3F">
              <w:rPr>
                <w:rFonts w:eastAsiaTheme="minorEastAsia"/>
                <w:lang w:val="ro-RO"/>
              </w:rPr>
              <w:t>i</w:t>
            </w:r>
            <w:r>
              <w:rPr>
                <w:rFonts w:eastAsiaTheme="minorEastAsia"/>
                <w:lang w:val="ro-RO"/>
              </w:rPr>
              <w:t xml:space="preserve"> </w:t>
            </w:r>
            <w:r w:rsidR="00E53C3F">
              <w:rPr>
                <w:rFonts w:eastAsiaTheme="minorEastAsia"/>
                <w:lang w:val="ro-RO"/>
              </w:rPr>
              <w:t xml:space="preserve">BO=60km. Dacă un biciclist merge cu 20km/h, atunci el parcurge </w:t>
            </w:r>
            <w:r w:rsidR="00CD2227">
              <w:rPr>
                <w:rFonts w:eastAsiaTheme="minorEastAsia"/>
                <w:lang w:val="ro-RO"/>
              </w:rPr>
              <w:t xml:space="preserve">     A               B</w:t>
            </w:r>
          </w:p>
          <w:p w:rsidR="00FD1BFC" w:rsidRDefault="00E53C3F" w:rsidP="00FD1BFC">
            <w:pPr>
              <w:pStyle w:val="ListParagraph"/>
              <w:ind w:left="680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distanța OC cu o oră mai repede decât distanța OD. </w:t>
            </w:r>
          </w:p>
          <w:p w:rsidR="00F947DE" w:rsidRDefault="00E53C3F" w:rsidP="00FD1BFC">
            <w:pPr>
              <w:pStyle w:val="ListParagraph"/>
              <w:ind w:left="680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>Determinați lungimea drumului OD</w:t>
            </w:r>
            <w:r w:rsidR="00725E23">
              <w:rPr>
                <w:rFonts w:eastAsiaTheme="minorEastAsia"/>
                <w:lang w:val="ro-RO"/>
              </w:rPr>
              <w:t>.</w:t>
            </w:r>
          </w:p>
          <w:p w:rsidR="00A64B2A" w:rsidRPr="006D519F" w:rsidRDefault="00A64B2A" w:rsidP="006D519F">
            <w:pPr>
              <w:rPr>
                <w:rFonts w:eastAsiaTheme="minorEastAsia"/>
                <w:lang w:val="ro-RO"/>
              </w:rPr>
            </w:pPr>
          </w:p>
        </w:tc>
      </w:tr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1620B7" w:rsidRDefault="00996319" w:rsidP="009D717F">
            <w:pPr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</w:t>
            </w:r>
            <w:r w:rsidR="008909C1" w:rsidRPr="001620B7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E13F61" w:rsidRPr="00C61728" w:rsidRDefault="00A64B2A" w:rsidP="001F6758">
            <w:pPr>
              <w:pStyle w:val="ListParagraph"/>
              <w:numPr>
                <w:ilvl w:val="0"/>
                <w:numId w:val="17"/>
              </w:numPr>
              <w:ind w:left="680" w:hanging="357"/>
              <w:rPr>
                <w:lang w:val="ro-RO"/>
              </w:rPr>
            </w:pPr>
            <w:r>
              <w:rPr>
                <w:lang w:val="ro-RO"/>
              </w:rPr>
              <w:t>Piciorul</w:t>
            </w:r>
            <w:r w:rsidR="00F13B4C">
              <w:rPr>
                <w:lang w:val="ro-RO"/>
              </w:rPr>
              <w:t xml:space="preserve"> unui munte este la 1500m deasupra nivelului mării, iar vârful să este la 1860m</w:t>
            </w:r>
            <w:r w:rsidR="001F6758">
              <w:rPr>
                <w:lang w:val="ro-RO"/>
              </w:rPr>
              <w:t>.</w:t>
            </w:r>
            <w:r w:rsidR="00F13B4C">
              <w:rPr>
                <w:lang w:val="ro-RO"/>
              </w:rPr>
              <w:t xml:space="preserve"> Un funicular care merge (în linie dreaptă) de la piciorul muntelui până în vârful lui </w:t>
            </w:r>
            <w:r w:rsidR="001F6758">
              <w:rPr>
                <w:lang w:val="ro-RO"/>
              </w:rPr>
              <w:t>parcurge o</w:t>
            </w:r>
            <w:r w:rsidR="00F13B4C">
              <w:rPr>
                <w:lang w:val="ro-RO"/>
              </w:rPr>
              <w:t xml:space="preserve"> lungime de 600m</w:t>
            </w:r>
            <w:r w:rsidR="00C61728">
              <w:rPr>
                <w:rFonts w:eastAsiaTheme="minorEastAsia"/>
                <w:lang w:val="ro-RO"/>
              </w:rPr>
              <w:t>.</w:t>
            </w:r>
            <w:r w:rsidR="00F13B4C">
              <w:rPr>
                <w:rFonts w:eastAsiaTheme="minorEastAsia"/>
                <w:lang w:val="ro-RO"/>
              </w:rPr>
              <w:t xml:space="preserve"> La 200m de la vârful muntelui se află o cabană. La ce înălțime deasupra nivelului mării este cabana?</w:t>
            </w:r>
          </w:p>
        </w:tc>
      </w:tr>
    </w:tbl>
    <w:p w:rsidR="00E41977" w:rsidRPr="001F7849" w:rsidRDefault="00E41977">
      <w:pPr>
        <w:rPr>
          <w:b/>
          <w:i/>
          <w:lang w:val="ro-RO"/>
        </w:rPr>
      </w:pPr>
    </w:p>
    <w:sectPr w:rsidR="00E41977" w:rsidRPr="001F7849" w:rsidSect="0077092D">
      <w:headerReference w:type="default" r:id="rId7"/>
      <w:footerReference w:type="even" r:id="rId8"/>
      <w:footerReference w:type="default" r:id="rId9"/>
      <w:pgSz w:w="11907" w:h="16840" w:code="9"/>
      <w:pgMar w:top="142" w:right="851" w:bottom="426" w:left="851" w:header="227" w:footer="24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35D5" w:rsidRDefault="007535D5">
      <w:r>
        <w:separator/>
      </w:r>
    </w:p>
  </w:endnote>
  <w:endnote w:type="continuationSeparator" w:id="0">
    <w:p w:rsidR="007535D5" w:rsidRDefault="007535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51F8" w:rsidRDefault="004751F8" w:rsidP="008D6878">
    <w:pPr>
      <w:jc w:val="center"/>
      <w:rPr>
        <w:rFonts w:ascii="Arial" w:hAnsi="Arial" w:cs="Arial"/>
        <w:color w:val="808080"/>
        <w:sz w:val="10"/>
        <w:szCs w:val="10"/>
      </w:rPr>
    </w:pPr>
    <w:proofErr w:type="spellStart"/>
    <w:r>
      <w:t>Matematic</w:t>
    </w:r>
    <w:proofErr w:type="spellEnd"/>
    <w:r>
      <w:rPr>
        <w:lang w:val="ro-RO"/>
      </w:rPr>
      <w:t xml:space="preserve">ă, clasa a V-a, pag. </w:t>
    </w:r>
    <w:r w:rsidR="00412CE8">
      <w:fldChar w:fldCharType="begin"/>
    </w:r>
    <w:r>
      <w:instrText xml:space="preserve"> PAGE   \* MERGEFORMAT </w:instrText>
    </w:r>
    <w:r w:rsidR="00412CE8">
      <w:fldChar w:fldCharType="separate"/>
    </w:r>
    <w:r w:rsidR="00B7599E">
      <w:rPr>
        <w:noProof/>
      </w:rPr>
      <w:t>2</w:t>
    </w:r>
    <w:r w:rsidR="00412CE8">
      <w:rPr>
        <w:noProof/>
      </w:rPr>
      <w:fldChar w:fldCharType="end"/>
    </w: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73600" behindDoc="0" locked="0" layoutInCell="1" allowOverlap="1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535D5">
      <w:rPr>
        <w:rFonts w:ascii="Arial" w:hAnsi="Arial" w:cs="Arial"/>
        <w:color w:val="808080"/>
        <w:sz w:val="10"/>
        <w:szCs w:val="10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8" type="#_x0000_t75" style="position:absolute;left:0;text-align:left;margin-left:-1.65pt;margin-top:2.65pt;width:26.75pt;height:29.8pt;z-index:-251645952;mso-position-horizontal-relative:text;mso-position-vertical-relative:text">
          <v:imagedata r:id="rId2" o:title=""/>
        </v:shape>
        <o:OLEObject Type="Embed" ProgID="PI3.Image" ShapeID="_x0000_s2068" DrawAspect="Content" ObjectID="_1577780607" r:id="rId3"/>
      </w:object>
    </w:r>
  </w:p>
  <w:p w:rsidR="004751F8" w:rsidRPr="0011175F" w:rsidRDefault="004751F8" w:rsidP="008D6878">
    <w:pPr>
      <w:rPr>
        <w:rFonts w:ascii="Arial" w:hAnsi="Arial" w:cs="Arial"/>
        <w:color w:val="808080"/>
        <w:sz w:val="10"/>
        <w:szCs w:val="10"/>
      </w:rPr>
    </w:pPr>
  </w:p>
  <w:p w:rsidR="004751F8" w:rsidRPr="0011175F" w:rsidRDefault="004751F8" w:rsidP="008D6878">
    <w:pPr>
      <w:rPr>
        <w:rFonts w:ascii="Arial" w:hAnsi="Arial" w:cs="Arial"/>
        <w:color w:val="808080"/>
        <w:sz w:val="10"/>
        <w:szCs w:val="10"/>
      </w:rPr>
    </w:pP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4751F8" w:rsidRDefault="004751F8" w:rsidP="008D6878">
    <w:pPr>
      <w:rPr>
        <w:rFonts w:ascii="Arial" w:hAnsi="Arial" w:cs="Arial"/>
        <w:color w:val="808080"/>
        <w:sz w:val="10"/>
        <w:szCs w:val="10"/>
      </w:rPr>
    </w:pP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</w:p>
  <w:p w:rsidR="004751F8" w:rsidRPr="0011175F" w:rsidRDefault="007535D5" w:rsidP="008D687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7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4751F8">
      <w:rPr>
        <w:noProof/>
      </w:rPr>
      <w:drawing>
        <wp:anchor distT="0" distB="0" distL="114300" distR="114300" simplePos="0" relativeHeight="251674624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751F8">
      <w:rPr>
        <w:noProof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751F8">
      <w:rPr>
        <w:noProof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751F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4751F8" w:rsidRPr="00DF5C6E" w:rsidRDefault="007535D5" w:rsidP="008D6878">
    <w:pPr>
      <w:pStyle w:val="Footer"/>
    </w:pPr>
    <w:r>
      <w:pict>
        <v:rect id="_x0000_i1026" style="width:533.5pt;height:2pt" o:hralign="center" o:hrstd="t" o:hrnoshade="t" o:hr="t" fillcolor="olive" stroked="f"/>
      </w:pict>
    </w:r>
  </w:p>
  <w:p w:rsidR="004751F8" w:rsidRDefault="004751F8" w:rsidP="007935AB">
    <w:pPr>
      <w:pStyle w:val="Footer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51F8" w:rsidRDefault="004751F8" w:rsidP="00DF5C6E">
    <w:pPr>
      <w:rPr>
        <w:rFonts w:ascii="Arial" w:hAnsi="Arial" w:cs="Arial"/>
        <w:color w:val="808080"/>
        <w:sz w:val="10"/>
        <w:szCs w:val="10"/>
      </w:rPr>
    </w:pPr>
  </w:p>
  <w:p w:rsidR="004751F8" w:rsidRPr="0011175F" w:rsidRDefault="004751F8" w:rsidP="00DF5C6E">
    <w:pPr>
      <w:rPr>
        <w:rFonts w:ascii="Arial" w:hAnsi="Arial" w:cs="Arial"/>
        <w:color w:val="808080"/>
        <w:sz w:val="10"/>
        <w:szCs w:val="10"/>
      </w:rPr>
    </w:pPr>
  </w:p>
  <w:p w:rsidR="004751F8" w:rsidRPr="00DF5C6E" w:rsidRDefault="004751F8" w:rsidP="00DF5C6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35D5" w:rsidRDefault="007535D5">
      <w:r>
        <w:separator/>
      </w:r>
    </w:p>
  </w:footnote>
  <w:footnote w:type="continuationSeparator" w:id="0">
    <w:p w:rsidR="007535D5" w:rsidRDefault="007535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51F8" w:rsidRDefault="004751F8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4751F8" w:rsidRDefault="004751F8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 w:val="0"/>
        <w:i/>
        <w:noProof/>
        <w:lang w:val="en-US" w:eastAsia="en-US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5679440</wp:posOffset>
          </wp:positionH>
          <wp:positionV relativeFrom="paragraph">
            <wp:posOffset>70485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535D5">
      <w:rPr>
        <w:rFonts w:ascii="Palatino Linotype" w:hAnsi="Palatino Linotype"/>
        <w:b w:val="0"/>
        <w:i/>
        <w:noProof/>
      </w:rPr>
      <w:pict>
        <v:group id="_x0000_s2052" style="position:absolute;left:0;text-align:left;margin-left:15pt;margin-top:13.1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Pr="006371A5">
      <w:rPr>
        <w:rFonts w:ascii="Palatino Linotype" w:hAnsi="Palatino Linotype"/>
      </w:rPr>
      <w:t xml:space="preserve">LICEUL </w:t>
    </w:r>
    <w:r>
      <w:rPr>
        <w:rFonts w:ascii="Palatino Linotype" w:hAnsi="Palatino Linotype"/>
      </w:rPr>
      <w:t xml:space="preserve">TEORETIC </w:t>
    </w:r>
    <w:r w:rsidRPr="006371A5">
      <w:rPr>
        <w:rFonts w:ascii="Palatino Linotype" w:hAnsi="Palatino Linotype"/>
      </w:rPr>
      <w:t>DE INFORMATICĂ „GRIGORE MOISIL“ IA</w:t>
    </w:r>
    <w:r>
      <w:rPr>
        <w:rFonts w:ascii="Palatino Linotype" w:hAnsi="Palatino Linotype"/>
      </w:rPr>
      <w:t>Ș</w:t>
    </w:r>
    <w:r w:rsidRPr="006371A5">
      <w:rPr>
        <w:rFonts w:ascii="Palatino Linotype" w:hAnsi="Palatino Linotype"/>
      </w:rPr>
      <w:t>I</w:t>
    </w:r>
  </w:p>
  <w:p w:rsidR="004751F8" w:rsidRPr="00DF5C6E" w:rsidRDefault="004751F8" w:rsidP="00DF5C6E">
    <w:pPr>
      <w:jc w:val="center"/>
      <w:rPr>
        <w:rFonts w:ascii="Palatino Linotype" w:hAnsi="Palatino Linotype"/>
        <w:b/>
        <w:i/>
        <w:sz w:val="30"/>
        <w:szCs w:val="36"/>
      </w:rPr>
    </w:pPr>
    <w:proofErr w:type="spellStart"/>
    <w:r w:rsidRPr="00DF5C6E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="00290BDE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DF5C6E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4751F8" w:rsidRDefault="004751F8" w:rsidP="00EC3A86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>
      <w:rPr>
        <w:rFonts w:ascii="Palatino Linotype" w:hAnsi="Palatino Linotype"/>
        <w:sz w:val="30"/>
        <w:szCs w:val="36"/>
      </w:rPr>
      <w:t>X</w:t>
    </w:r>
    <w:r w:rsidR="00290BDE">
      <w:rPr>
        <w:rFonts w:ascii="Palatino Linotype" w:hAnsi="Palatino Linotype"/>
        <w:sz w:val="30"/>
        <w:szCs w:val="36"/>
      </w:rPr>
      <w:t>I</w:t>
    </w:r>
    <w:r>
      <w:rPr>
        <w:rFonts w:ascii="Palatino Linotype" w:hAnsi="Palatino Linotype"/>
        <w:sz w:val="30"/>
        <w:szCs w:val="36"/>
      </w:rPr>
      <w:t>I</w:t>
    </w:r>
    <w:r w:rsidRPr="001C3E39">
      <w:rPr>
        <w:rFonts w:ascii="Palatino Linotype" w:hAnsi="Palatino Linotype"/>
        <w:sz w:val="30"/>
        <w:szCs w:val="36"/>
      </w:rPr>
      <w:t>-a</w:t>
    </w:r>
  </w:p>
  <w:p w:rsidR="004751F8" w:rsidRPr="006371A5" w:rsidRDefault="00AD0684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21</w:t>
    </w:r>
    <w:r w:rsidR="004751F8">
      <w:rPr>
        <w:rFonts w:ascii="Palatino Linotype" w:hAnsi="Palatino Linotype"/>
        <w:b/>
        <w:lang w:val="ro-RO"/>
      </w:rPr>
      <w:t xml:space="preserve"> ianu</w:t>
    </w:r>
    <w:r w:rsidR="004751F8" w:rsidRPr="006371A5">
      <w:rPr>
        <w:rFonts w:ascii="Palatino Linotype" w:hAnsi="Palatino Linotype"/>
        <w:b/>
        <w:lang w:val="ro-RO"/>
      </w:rPr>
      <w:t>arie 201</w:t>
    </w:r>
    <w:r>
      <w:rPr>
        <w:rFonts w:ascii="Palatino Linotype" w:hAnsi="Palatino Linotype"/>
        <w:b/>
        <w:lang w:val="ro-RO"/>
      </w:rPr>
      <w:t>8</w:t>
    </w:r>
  </w:p>
  <w:p w:rsidR="004751F8" w:rsidRPr="0032764A" w:rsidRDefault="004751F8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="00290BDE">
      <w:rPr>
        <w:rFonts w:ascii="Palatino Linotype" w:hAnsi="Palatino Linotype"/>
        <w:b/>
        <w:bCs/>
        <w:sz w:val="26"/>
        <w:lang w:val="ro-RO" w:eastAsia="ro-RO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>
      <w:rPr>
        <w:rFonts w:ascii="Palatino Linotype" w:hAnsi="Palatino Linotype"/>
        <w:b/>
        <w:sz w:val="26"/>
        <w:lang w:val="it-IT"/>
      </w:rPr>
      <w:t>II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4751F8" w:rsidRPr="00A4444C" w:rsidRDefault="004751F8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2847A94"/>
    <w:multiLevelType w:val="hybridMultilevel"/>
    <w:tmpl w:val="3B94FCEA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3" w15:restartNumberingAfterBreak="0">
    <w:nsid w:val="160453D7"/>
    <w:multiLevelType w:val="hybridMultilevel"/>
    <w:tmpl w:val="EB5810BE"/>
    <w:lvl w:ilvl="0" w:tplc="A02414B6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FE341D6"/>
    <w:multiLevelType w:val="hybridMultilevel"/>
    <w:tmpl w:val="6E2295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0B7736"/>
    <w:multiLevelType w:val="hybridMultilevel"/>
    <w:tmpl w:val="AA1450DE"/>
    <w:lvl w:ilvl="0" w:tplc="8EA83C60">
      <w:start w:val="1"/>
      <w:numFmt w:val="decimal"/>
      <w:lvlText w:val="%1)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6A0C1120"/>
    <w:multiLevelType w:val="hybridMultilevel"/>
    <w:tmpl w:val="639845E2"/>
    <w:lvl w:ilvl="0" w:tplc="892A8D50">
      <w:start w:val="6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F8D3B84"/>
    <w:multiLevelType w:val="hybridMultilevel"/>
    <w:tmpl w:val="E72068E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4"/>
  </w:num>
  <w:num w:numId="10">
    <w:abstractNumId w:val="1"/>
  </w:num>
  <w:num w:numId="11">
    <w:abstractNumId w:val="6"/>
  </w:num>
  <w:num w:numId="12">
    <w:abstractNumId w:val="9"/>
  </w:num>
  <w:num w:numId="13">
    <w:abstractNumId w:val="7"/>
  </w:num>
  <w:num w:numId="14">
    <w:abstractNumId w:val="3"/>
  </w:num>
  <w:num w:numId="15">
    <w:abstractNumId w:val="5"/>
  </w:num>
  <w:num w:numId="16">
    <w:abstractNumId w:val="2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6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21983"/>
    <w:rsid w:val="00025E0A"/>
    <w:rsid w:val="00037C09"/>
    <w:rsid w:val="00046786"/>
    <w:rsid w:val="00071726"/>
    <w:rsid w:val="00074395"/>
    <w:rsid w:val="000B6F73"/>
    <w:rsid w:val="000C4A79"/>
    <w:rsid w:val="000D583C"/>
    <w:rsid w:val="000D6432"/>
    <w:rsid w:val="000E2ACF"/>
    <w:rsid w:val="000F3F97"/>
    <w:rsid w:val="00114315"/>
    <w:rsid w:val="001211B5"/>
    <w:rsid w:val="00130CB1"/>
    <w:rsid w:val="00133BFB"/>
    <w:rsid w:val="001620B7"/>
    <w:rsid w:val="001636CC"/>
    <w:rsid w:val="00171884"/>
    <w:rsid w:val="00174536"/>
    <w:rsid w:val="0019349D"/>
    <w:rsid w:val="00195BDB"/>
    <w:rsid w:val="001A11E7"/>
    <w:rsid w:val="001D136C"/>
    <w:rsid w:val="001F6758"/>
    <w:rsid w:val="001F7849"/>
    <w:rsid w:val="00212B9E"/>
    <w:rsid w:val="002155C4"/>
    <w:rsid w:val="00230412"/>
    <w:rsid w:val="0023495D"/>
    <w:rsid w:val="00235663"/>
    <w:rsid w:val="00243C4F"/>
    <w:rsid w:val="002511D4"/>
    <w:rsid w:val="0025127F"/>
    <w:rsid w:val="00255B2E"/>
    <w:rsid w:val="0026211D"/>
    <w:rsid w:val="00275061"/>
    <w:rsid w:val="00290BDE"/>
    <w:rsid w:val="00295DEF"/>
    <w:rsid w:val="002A4A26"/>
    <w:rsid w:val="002B34EA"/>
    <w:rsid w:val="002E02EF"/>
    <w:rsid w:val="002E4CE1"/>
    <w:rsid w:val="002E5747"/>
    <w:rsid w:val="003046F3"/>
    <w:rsid w:val="00304ABF"/>
    <w:rsid w:val="00305F57"/>
    <w:rsid w:val="003140D7"/>
    <w:rsid w:val="00314F67"/>
    <w:rsid w:val="0032764A"/>
    <w:rsid w:val="0033212E"/>
    <w:rsid w:val="00332AD0"/>
    <w:rsid w:val="00356F14"/>
    <w:rsid w:val="00366DEB"/>
    <w:rsid w:val="00397E52"/>
    <w:rsid w:val="003A1949"/>
    <w:rsid w:val="003A1FFE"/>
    <w:rsid w:val="003A5557"/>
    <w:rsid w:val="003A70F2"/>
    <w:rsid w:val="003B2A12"/>
    <w:rsid w:val="003C735D"/>
    <w:rsid w:val="003D5131"/>
    <w:rsid w:val="003E0F4A"/>
    <w:rsid w:val="003E2689"/>
    <w:rsid w:val="004021D6"/>
    <w:rsid w:val="00412CE8"/>
    <w:rsid w:val="0041489F"/>
    <w:rsid w:val="00414A03"/>
    <w:rsid w:val="00415D04"/>
    <w:rsid w:val="00432C5E"/>
    <w:rsid w:val="00440533"/>
    <w:rsid w:val="00444BCD"/>
    <w:rsid w:val="004510EB"/>
    <w:rsid w:val="004520AB"/>
    <w:rsid w:val="0045349B"/>
    <w:rsid w:val="00466FCA"/>
    <w:rsid w:val="004751F8"/>
    <w:rsid w:val="00475761"/>
    <w:rsid w:val="00477ED2"/>
    <w:rsid w:val="004812F8"/>
    <w:rsid w:val="004840C0"/>
    <w:rsid w:val="004877C9"/>
    <w:rsid w:val="00493B3F"/>
    <w:rsid w:val="004A0D7E"/>
    <w:rsid w:val="004A457C"/>
    <w:rsid w:val="004A5460"/>
    <w:rsid w:val="004B6B89"/>
    <w:rsid w:val="004C3BD2"/>
    <w:rsid w:val="004C6E5D"/>
    <w:rsid w:val="004D3785"/>
    <w:rsid w:val="004D5453"/>
    <w:rsid w:val="004E42EE"/>
    <w:rsid w:val="004E5DC6"/>
    <w:rsid w:val="004F0590"/>
    <w:rsid w:val="004F3055"/>
    <w:rsid w:val="005056AA"/>
    <w:rsid w:val="00517F66"/>
    <w:rsid w:val="0056530F"/>
    <w:rsid w:val="00575297"/>
    <w:rsid w:val="005853D2"/>
    <w:rsid w:val="005A6493"/>
    <w:rsid w:val="005E1378"/>
    <w:rsid w:val="005F1FA9"/>
    <w:rsid w:val="00601A65"/>
    <w:rsid w:val="00601FAE"/>
    <w:rsid w:val="006371A5"/>
    <w:rsid w:val="006449B8"/>
    <w:rsid w:val="00647AC5"/>
    <w:rsid w:val="006616B8"/>
    <w:rsid w:val="006662DE"/>
    <w:rsid w:val="00672CCA"/>
    <w:rsid w:val="006736BA"/>
    <w:rsid w:val="00682A00"/>
    <w:rsid w:val="00690DD5"/>
    <w:rsid w:val="0069381E"/>
    <w:rsid w:val="00694746"/>
    <w:rsid w:val="006B20D6"/>
    <w:rsid w:val="006B5EAF"/>
    <w:rsid w:val="006C0147"/>
    <w:rsid w:val="006C3132"/>
    <w:rsid w:val="006C6B48"/>
    <w:rsid w:val="006D519F"/>
    <w:rsid w:val="006D6B70"/>
    <w:rsid w:val="006E53D6"/>
    <w:rsid w:val="006F1AEA"/>
    <w:rsid w:val="00717976"/>
    <w:rsid w:val="00725E23"/>
    <w:rsid w:val="00734C65"/>
    <w:rsid w:val="00740F2C"/>
    <w:rsid w:val="00747E4D"/>
    <w:rsid w:val="007535D5"/>
    <w:rsid w:val="0077092D"/>
    <w:rsid w:val="00775604"/>
    <w:rsid w:val="007811C1"/>
    <w:rsid w:val="007865A2"/>
    <w:rsid w:val="007935AB"/>
    <w:rsid w:val="007A1FDA"/>
    <w:rsid w:val="007B3A2A"/>
    <w:rsid w:val="007C5013"/>
    <w:rsid w:val="007E6F20"/>
    <w:rsid w:val="007F3E16"/>
    <w:rsid w:val="007F69EC"/>
    <w:rsid w:val="00802173"/>
    <w:rsid w:val="00802EAF"/>
    <w:rsid w:val="0083048A"/>
    <w:rsid w:val="0083229B"/>
    <w:rsid w:val="008443F7"/>
    <w:rsid w:val="00867CF3"/>
    <w:rsid w:val="00871B8C"/>
    <w:rsid w:val="00887DD9"/>
    <w:rsid w:val="00890182"/>
    <w:rsid w:val="008906F6"/>
    <w:rsid w:val="008909C1"/>
    <w:rsid w:val="008B23FC"/>
    <w:rsid w:val="008C4796"/>
    <w:rsid w:val="008D192C"/>
    <w:rsid w:val="008D559A"/>
    <w:rsid w:val="008D6878"/>
    <w:rsid w:val="008E4E0F"/>
    <w:rsid w:val="008F68DB"/>
    <w:rsid w:val="009105EE"/>
    <w:rsid w:val="00910C52"/>
    <w:rsid w:val="00932B8F"/>
    <w:rsid w:val="00941F94"/>
    <w:rsid w:val="009422CD"/>
    <w:rsid w:val="00943EA8"/>
    <w:rsid w:val="0095309E"/>
    <w:rsid w:val="00964DCE"/>
    <w:rsid w:val="0098496C"/>
    <w:rsid w:val="00996319"/>
    <w:rsid w:val="009A633C"/>
    <w:rsid w:val="009B0848"/>
    <w:rsid w:val="009C7910"/>
    <w:rsid w:val="009D717F"/>
    <w:rsid w:val="009E38E9"/>
    <w:rsid w:val="009F51B5"/>
    <w:rsid w:val="00A21F70"/>
    <w:rsid w:val="00A431D1"/>
    <w:rsid w:val="00A4444C"/>
    <w:rsid w:val="00A550EC"/>
    <w:rsid w:val="00A568E6"/>
    <w:rsid w:val="00A64B2A"/>
    <w:rsid w:val="00A7083E"/>
    <w:rsid w:val="00A70C6E"/>
    <w:rsid w:val="00AB0763"/>
    <w:rsid w:val="00AB4107"/>
    <w:rsid w:val="00AB7DFA"/>
    <w:rsid w:val="00AD0684"/>
    <w:rsid w:val="00AD2616"/>
    <w:rsid w:val="00AD31DA"/>
    <w:rsid w:val="00AE4BFE"/>
    <w:rsid w:val="00AF518F"/>
    <w:rsid w:val="00AF7870"/>
    <w:rsid w:val="00B10E77"/>
    <w:rsid w:val="00B17BC9"/>
    <w:rsid w:val="00B22872"/>
    <w:rsid w:val="00B23454"/>
    <w:rsid w:val="00B326C8"/>
    <w:rsid w:val="00B333A7"/>
    <w:rsid w:val="00B35615"/>
    <w:rsid w:val="00B373C9"/>
    <w:rsid w:val="00B4429A"/>
    <w:rsid w:val="00B446D9"/>
    <w:rsid w:val="00B478C0"/>
    <w:rsid w:val="00B63812"/>
    <w:rsid w:val="00B73AC8"/>
    <w:rsid w:val="00B74580"/>
    <w:rsid w:val="00B7599E"/>
    <w:rsid w:val="00BC6CD6"/>
    <w:rsid w:val="00BE33D1"/>
    <w:rsid w:val="00BF6C2E"/>
    <w:rsid w:val="00BF725F"/>
    <w:rsid w:val="00C025D5"/>
    <w:rsid w:val="00C115B6"/>
    <w:rsid w:val="00C12664"/>
    <w:rsid w:val="00C149C8"/>
    <w:rsid w:val="00C349BB"/>
    <w:rsid w:val="00C52683"/>
    <w:rsid w:val="00C61728"/>
    <w:rsid w:val="00C66498"/>
    <w:rsid w:val="00C906CD"/>
    <w:rsid w:val="00C91912"/>
    <w:rsid w:val="00C92179"/>
    <w:rsid w:val="00CC0067"/>
    <w:rsid w:val="00CC4A47"/>
    <w:rsid w:val="00CC5FB6"/>
    <w:rsid w:val="00CD2227"/>
    <w:rsid w:val="00CD2973"/>
    <w:rsid w:val="00CD7CA7"/>
    <w:rsid w:val="00CE75BB"/>
    <w:rsid w:val="00D025D4"/>
    <w:rsid w:val="00D0494A"/>
    <w:rsid w:val="00D07597"/>
    <w:rsid w:val="00D25344"/>
    <w:rsid w:val="00D26D9B"/>
    <w:rsid w:val="00D5501C"/>
    <w:rsid w:val="00D628A8"/>
    <w:rsid w:val="00D70682"/>
    <w:rsid w:val="00D71301"/>
    <w:rsid w:val="00D75B1F"/>
    <w:rsid w:val="00D809A7"/>
    <w:rsid w:val="00D92680"/>
    <w:rsid w:val="00D93F41"/>
    <w:rsid w:val="00DC78AC"/>
    <w:rsid w:val="00DE2588"/>
    <w:rsid w:val="00DE2D59"/>
    <w:rsid w:val="00DE460A"/>
    <w:rsid w:val="00DF5C6E"/>
    <w:rsid w:val="00DF6EBF"/>
    <w:rsid w:val="00DF7D68"/>
    <w:rsid w:val="00E12784"/>
    <w:rsid w:val="00E13F61"/>
    <w:rsid w:val="00E40BF4"/>
    <w:rsid w:val="00E41977"/>
    <w:rsid w:val="00E53C3F"/>
    <w:rsid w:val="00E5568E"/>
    <w:rsid w:val="00E6426F"/>
    <w:rsid w:val="00E80BB7"/>
    <w:rsid w:val="00E81501"/>
    <w:rsid w:val="00E85857"/>
    <w:rsid w:val="00EA60FF"/>
    <w:rsid w:val="00EB0C8B"/>
    <w:rsid w:val="00EC1E3A"/>
    <w:rsid w:val="00EC3A86"/>
    <w:rsid w:val="00EC7E4B"/>
    <w:rsid w:val="00ED31B8"/>
    <w:rsid w:val="00ED56F5"/>
    <w:rsid w:val="00ED6730"/>
    <w:rsid w:val="00ED7F6E"/>
    <w:rsid w:val="00F13B4C"/>
    <w:rsid w:val="00F31F5B"/>
    <w:rsid w:val="00F462F1"/>
    <w:rsid w:val="00F51750"/>
    <w:rsid w:val="00F6095C"/>
    <w:rsid w:val="00F727BB"/>
    <w:rsid w:val="00F947DE"/>
    <w:rsid w:val="00FD1BFC"/>
    <w:rsid w:val="00FD1F36"/>
    <w:rsid w:val="00FE05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9"/>
    <o:shapelayout v:ext="edit">
      <o:idmap v:ext="edit" data="1"/>
      <o:rules v:ext="edit">
        <o:r id="V:Rule1" type="connector" idref="#_x0000_s1054"/>
        <o:r id="V:Rule2" type="connector" idref="#_x0000_s1055"/>
      </o:rules>
    </o:shapelayout>
  </w:shapeDefaults>
  <w:decimalSymbol w:val="."/>
  <w:listSeparator w:val=","/>
  <w14:docId w14:val="721F7C10"/>
  <w15:docId w15:val="{978A6963-8927-4472-BF4D-045B21AC89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link w:val="BodyTextChar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customStyle="1" w:styleId="CharChar">
    <w:name w:val="Char Char"/>
    <w:basedOn w:val="Normal"/>
    <w:rsid w:val="00DF5C6E"/>
    <w:rPr>
      <w:lang w:val="pl-PL" w:eastAsia="pl-PL"/>
    </w:rPr>
  </w:style>
  <w:style w:type="character" w:customStyle="1" w:styleId="BodyTextChar">
    <w:name w:val="Body Text Char"/>
    <w:basedOn w:val="DefaultParagraphFont"/>
    <w:link w:val="BodyText"/>
    <w:rsid w:val="00DF5C6E"/>
    <w:rPr>
      <w:sz w:val="24"/>
      <w:szCs w:val="24"/>
      <w:lang w:val="ro-RO"/>
    </w:rPr>
  </w:style>
  <w:style w:type="character" w:styleId="PlaceholderText">
    <w:name w:val="Placeholder Text"/>
    <w:basedOn w:val="DefaultParagraphFont"/>
    <w:uiPriority w:val="99"/>
    <w:semiHidden/>
    <w:rsid w:val="004A546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265</Words>
  <Characters>1515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tudor</cp:lastModifiedBy>
  <cp:revision>23</cp:revision>
  <cp:lastPrinted>2014-01-22T06:05:00Z</cp:lastPrinted>
  <dcterms:created xsi:type="dcterms:W3CDTF">2017-01-27T05:51:00Z</dcterms:created>
  <dcterms:modified xsi:type="dcterms:W3CDTF">2018-01-18T09:37:00Z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