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73AC8" w:rsidRPr="000961F6" w:rsidRDefault="00B73AC8" w:rsidP="0098496C">
      <w:pPr>
        <w:ind w:firstLine="720"/>
        <w:rPr>
          <w:b/>
          <w:bCs/>
          <w:i/>
          <w:iCs/>
          <w:lang w:val="ro-RO"/>
        </w:rPr>
      </w:pPr>
      <w:r w:rsidRPr="000961F6">
        <w:rPr>
          <w:b/>
          <w:bCs/>
          <w:i/>
          <w:iCs/>
          <w:lang w:val="ro-RO"/>
        </w:rPr>
        <w:t>Rezolvați subiecte la alegere, DIN AMBELE FOI CU ENUNȚURI</w:t>
      </w:r>
      <w:r w:rsidR="0032764A" w:rsidRPr="000961F6">
        <w:rPr>
          <w:b/>
          <w:bCs/>
          <w:i/>
          <w:iCs/>
          <w:lang w:val="ro-RO"/>
        </w:rPr>
        <w:t xml:space="preserve"> (MATEMATICĂ și ȘTIINȚE)</w:t>
      </w:r>
      <w:r w:rsidRPr="000961F6">
        <w:rPr>
          <w:b/>
          <w:bCs/>
          <w:i/>
          <w:iCs/>
          <w:lang w:val="ro-RO"/>
        </w:rPr>
        <w:t>, în așa fel încât să obțineți un punctajcât mai mare posibil.</w:t>
      </w:r>
    </w:p>
    <w:p w:rsidR="0019349D" w:rsidRPr="000961F6" w:rsidRDefault="00B73AC8" w:rsidP="0098496C">
      <w:pPr>
        <w:ind w:firstLine="720"/>
        <w:rPr>
          <w:bCs/>
          <w:iCs/>
          <w:lang w:val="ro-RO"/>
        </w:rPr>
      </w:pPr>
      <w:r w:rsidRPr="000961F6">
        <w:rPr>
          <w:b/>
          <w:bCs/>
          <w:i/>
          <w:iCs/>
          <w:lang w:val="ro-RO"/>
        </w:rPr>
        <w:t>Completa</w:t>
      </w:r>
      <w:r w:rsidR="0019349D" w:rsidRPr="000961F6">
        <w:rPr>
          <w:b/>
          <w:bCs/>
          <w:i/>
          <w:iCs/>
          <w:lang w:val="ro-RO"/>
        </w:rPr>
        <w:t>ţi pe foaia de concurs, în t</w:t>
      </w:r>
      <w:r w:rsidR="0098496C" w:rsidRPr="000961F6">
        <w:rPr>
          <w:b/>
          <w:bCs/>
          <w:i/>
          <w:iCs/>
          <w:lang w:val="ro-RO"/>
        </w:rPr>
        <w:t>abel, numai rezultatele finale, în dreptul numărului corespunzător subiectului</w:t>
      </w:r>
      <w:r w:rsidR="0019349D" w:rsidRPr="000961F6">
        <w:rPr>
          <w:b/>
          <w:bCs/>
          <w:i/>
          <w:iCs/>
          <w:lang w:val="ro-RO"/>
        </w:rPr>
        <w:t>.</w:t>
      </w:r>
    </w:p>
    <w:p w:rsidR="001D136C" w:rsidRPr="000961F6" w:rsidRDefault="001D136C">
      <w:pPr>
        <w:jc w:val="both"/>
        <w:rPr>
          <w:b/>
          <w:bCs/>
          <w:i/>
          <w:iCs/>
          <w:sz w:val="28"/>
          <w:szCs w:val="28"/>
          <w:lang w:val="ro-RO"/>
        </w:rPr>
      </w:pPr>
    </w:p>
    <w:tbl>
      <w:tblPr>
        <w:tblStyle w:val="TableGrid"/>
        <w:tblW w:w="1049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9781"/>
      </w:tblGrid>
      <w:tr w:rsidR="004812F8" w:rsidRPr="000961F6" w:rsidTr="004A0D7E">
        <w:tc>
          <w:tcPr>
            <w:tcW w:w="709" w:type="dxa"/>
            <w:tcBorders>
              <w:right w:val="single" w:sz="4" w:space="0" w:color="auto"/>
            </w:tcBorders>
          </w:tcPr>
          <w:p w:rsidR="004812F8" w:rsidRPr="000961F6" w:rsidRDefault="00996319" w:rsidP="00F947DE">
            <w:pPr>
              <w:ind w:left="34"/>
              <w:jc w:val="center"/>
              <w:rPr>
                <w:b/>
                <w:lang w:val="ro-RO"/>
              </w:rPr>
            </w:pPr>
            <w:r w:rsidRPr="000961F6">
              <w:rPr>
                <w:b/>
                <w:lang w:val="ro-RO"/>
              </w:rPr>
              <w:t>5</w:t>
            </w:r>
            <w:r w:rsidR="00E13F61" w:rsidRPr="000961F6">
              <w:rPr>
                <w:b/>
                <w:lang w:val="ro-RO"/>
              </w:rPr>
              <w:t>p.</w:t>
            </w:r>
          </w:p>
        </w:tc>
        <w:tc>
          <w:tcPr>
            <w:tcW w:w="9781" w:type="dxa"/>
            <w:tcBorders>
              <w:left w:val="single" w:sz="4" w:space="0" w:color="auto"/>
            </w:tcBorders>
          </w:tcPr>
          <w:p w:rsidR="00033A59" w:rsidRPr="00033A59" w:rsidRDefault="00033A59" w:rsidP="00C9668F">
            <w:pPr>
              <w:pStyle w:val="ListParagraph"/>
              <w:numPr>
                <w:ilvl w:val="0"/>
                <w:numId w:val="12"/>
              </w:numPr>
              <w:ind w:left="34" w:firstLine="323"/>
              <w:rPr>
                <w:lang w:val="ro-RO"/>
              </w:rPr>
            </w:pPr>
            <w:r w:rsidRPr="00033A59">
              <w:rPr>
                <w:lang w:val="fr-FR"/>
              </w:rPr>
              <w:t xml:space="preserve">Un tip e angajat paznic de noapte. </w:t>
            </w:r>
            <w:r w:rsidRPr="00033A59">
              <w:rPr>
                <w:lang w:val="pt-BR"/>
              </w:rPr>
              <w:t xml:space="preserve">E foarte apreciat în munca sa. Într-o zi directorul unităţii </w:t>
            </w:r>
          </w:p>
          <w:p w:rsidR="00C9668F" w:rsidRPr="00033A59" w:rsidRDefault="00033A59" w:rsidP="00033A59">
            <w:pPr>
              <w:pStyle w:val="ListParagraph"/>
              <w:ind w:left="357"/>
              <w:rPr>
                <w:lang w:val="ro-RO"/>
              </w:rPr>
            </w:pPr>
            <w:r w:rsidRPr="00033A59">
              <w:rPr>
                <w:lang w:val="pt-BR"/>
              </w:rPr>
              <w:t xml:space="preserve">trebuie să plece în delegaţie. Paznicul nu-l lasă în ruptu’ capului, că a visat el acum două nopţi că avionul se prăbuşeşte. Directorul nu pleacă, avionul cade, directorul e fericit, îi dă paznicului o primă grasă şi apoi îl concediază. </w:t>
            </w:r>
            <w:r w:rsidRPr="00033A59">
              <w:t>De ce l-a concediat?</w:t>
            </w:r>
          </w:p>
          <w:p w:rsidR="000C4A79" w:rsidRPr="00383CF3" w:rsidRDefault="000C4A79" w:rsidP="00C9668F">
            <w:pPr>
              <w:pStyle w:val="ListParagraph"/>
              <w:ind w:left="686"/>
              <w:rPr>
                <w:lang w:val="ro-RO"/>
              </w:rPr>
            </w:pPr>
          </w:p>
        </w:tc>
      </w:tr>
      <w:tr w:rsidR="004812F8" w:rsidRPr="000961F6" w:rsidTr="004A0D7E">
        <w:tc>
          <w:tcPr>
            <w:tcW w:w="709" w:type="dxa"/>
            <w:tcBorders>
              <w:right w:val="single" w:sz="4" w:space="0" w:color="auto"/>
            </w:tcBorders>
          </w:tcPr>
          <w:p w:rsidR="004812F8" w:rsidRPr="000961F6" w:rsidRDefault="00996319" w:rsidP="00F947DE">
            <w:pPr>
              <w:ind w:left="34"/>
              <w:jc w:val="center"/>
              <w:rPr>
                <w:b/>
                <w:lang w:val="ro-RO"/>
              </w:rPr>
            </w:pPr>
            <w:r w:rsidRPr="000961F6">
              <w:rPr>
                <w:b/>
                <w:lang w:val="ro-RO"/>
              </w:rPr>
              <w:t>5</w:t>
            </w:r>
            <w:r w:rsidR="00133BFB" w:rsidRPr="000961F6">
              <w:rPr>
                <w:b/>
                <w:lang w:val="ro-RO"/>
              </w:rPr>
              <w:t>p.</w:t>
            </w:r>
          </w:p>
        </w:tc>
        <w:tc>
          <w:tcPr>
            <w:tcW w:w="9781" w:type="dxa"/>
            <w:tcBorders>
              <w:left w:val="single" w:sz="4" w:space="0" w:color="auto"/>
            </w:tcBorders>
          </w:tcPr>
          <w:p w:rsidR="00A21F70" w:rsidRPr="00033A59" w:rsidRDefault="000961F6" w:rsidP="00044E61">
            <w:pPr>
              <w:pStyle w:val="ListParagraph"/>
              <w:numPr>
                <w:ilvl w:val="0"/>
                <w:numId w:val="12"/>
              </w:numPr>
              <w:rPr>
                <w:lang w:val="ro-RO"/>
              </w:rPr>
            </w:pPr>
            <w:r w:rsidRPr="00033A59">
              <w:rPr>
                <w:rFonts w:eastAsiaTheme="minorEastAsia"/>
                <w:lang w:val="ro-RO"/>
              </w:rPr>
              <w:t xml:space="preserve"> </w:t>
            </w:r>
            <w:r w:rsidR="00033A59" w:rsidRPr="00033A59">
              <w:rPr>
                <w:bCs/>
                <w:lang w:val="ro-RO"/>
              </w:rPr>
              <w:t>Mama tigru, tatăl tigru, şi puiul de tigru mănâncă toată prada în 3 ore, 2 ore</w:t>
            </w:r>
            <w:r w:rsidR="00044E61">
              <w:rPr>
                <w:bCs/>
                <w:lang w:val="ro-RO"/>
              </w:rPr>
              <w:t xml:space="preserve"> și respectiv 6 ore.</w:t>
            </w:r>
            <w:r w:rsidR="00044E61" w:rsidRPr="00033A59">
              <w:rPr>
                <w:bCs/>
                <w:lang w:val="pt-BR"/>
              </w:rPr>
              <w:t xml:space="preserve"> </w:t>
            </w:r>
            <w:r w:rsidR="00044E61" w:rsidRPr="00033A59">
              <w:rPr>
                <w:bCs/>
                <w:lang w:val="pt-BR"/>
              </w:rPr>
              <w:t xml:space="preserve">Dacă s-ar năpusti împreună peste întreaga pradă şi ar mânca-o, în cât timp ar </w:t>
            </w:r>
            <w:r w:rsidR="00044E61" w:rsidRPr="00033A59">
              <w:rPr>
                <w:bCs/>
                <w:lang w:val="ro-RO"/>
              </w:rPr>
              <w:t>termina-o cu toţii</w:t>
            </w:r>
            <w:r w:rsidR="00044E61">
              <w:rPr>
                <w:bCs/>
                <w:lang w:val="ro-RO"/>
              </w:rPr>
              <w:t>?</w:t>
            </w:r>
          </w:p>
          <w:p w:rsidR="008D192C" w:rsidRPr="000961F6" w:rsidRDefault="008D192C" w:rsidP="00A21F70">
            <w:pPr>
              <w:rPr>
                <w:lang w:val="ro-RO"/>
              </w:rPr>
            </w:pPr>
          </w:p>
        </w:tc>
      </w:tr>
      <w:tr w:rsidR="004812F8" w:rsidRPr="000961F6" w:rsidTr="004A0D7E">
        <w:tc>
          <w:tcPr>
            <w:tcW w:w="709" w:type="dxa"/>
            <w:tcBorders>
              <w:right w:val="single" w:sz="4" w:space="0" w:color="auto"/>
            </w:tcBorders>
          </w:tcPr>
          <w:p w:rsidR="004812F8" w:rsidRPr="000961F6" w:rsidRDefault="00996319" w:rsidP="00F947DE">
            <w:pPr>
              <w:ind w:left="34"/>
              <w:jc w:val="center"/>
              <w:rPr>
                <w:b/>
                <w:lang w:val="ro-RO"/>
              </w:rPr>
            </w:pPr>
            <w:r w:rsidRPr="000961F6">
              <w:rPr>
                <w:b/>
                <w:lang w:val="ro-RO"/>
              </w:rPr>
              <w:t>5</w:t>
            </w:r>
            <w:r w:rsidR="008909C1" w:rsidRPr="000961F6">
              <w:rPr>
                <w:b/>
                <w:lang w:val="ro-RO"/>
              </w:rPr>
              <w:t>p.</w:t>
            </w:r>
          </w:p>
        </w:tc>
        <w:tc>
          <w:tcPr>
            <w:tcW w:w="9781" w:type="dxa"/>
            <w:tcBorders>
              <w:left w:val="single" w:sz="4" w:space="0" w:color="auto"/>
            </w:tcBorders>
          </w:tcPr>
          <w:p w:rsidR="00C9668F" w:rsidRPr="00F05EF5" w:rsidRDefault="00F05EF5" w:rsidP="00C9668F">
            <w:pPr>
              <w:pStyle w:val="ListParagraph"/>
              <w:numPr>
                <w:ilvl w:val="0"/>
                <w:numId w:val="12"/>
              </w:numPr>
              <w:rPr>
                <w:lang w:val="ro-RO"/>
              </w:rPr>
            </w:pPr>
            <w:r w:rsidRPr="00F05EF5">
              <w:rPr>
                <w:bCs/>
                <w:lang w:val="ro-RO"/>
              </w:rPr>
              <w:t>Autobuzul din desenul de mai jos circul</w:t>
            </w:r>
            <w:r w:rsidR="00794D7A">
              <w:rPr>
                <w:bCs/>
                <w:lang w:val="ro-RO"/>
              </w:rPr>
              <w:t>ă</w:t>
            </w:r>
            <w:r w:rsidRPr="00F05EF5">
              <w:rPr>
                <w:bCs/>
                <w:lang w:val="ro-RO"/>
              </w:rPr>
              <w:t xml:space="preserve"> pe o  strad</w:t>
            </w:r>
            <w:r w:rsidR="00794D7A">
              <w:rPr>
                <w:bCs/>
                <w:lang w:val="ro-RO"/>
              </w:rPr>
              <w:t>ă din Iaș</w:t>
            </w:r>
            <w:r w:rsidRPr="00F05EF5">
              <w:rPr>
                <w:bCs/>
                <w:lang w:val="ro-RO"/>
              </w:rPr>
              <w:t xml:space="preserve">i. </w:t>
            </w:r>
            <w:r w:rsidRPr="00F05EF5">
              <w:rPr>
                <w:lang w:val="fr-FR"/>
              </w:rPr>
              <w:t>Să se stabilească î</w:t>
            </w:r>
            <w:r w:rsidRPr="00F05EF5">
              <w:rPr>
                <w:b/>
                <w:bCs/>
                <w:lang w:val="fr-FR"/>
              </w:rPr>
              <w:t xml:space="preserve">n ce sens merge </w:t>
            </w:r>
            <w:r w:rsidRPr="00F05EF5">
              <w:rPr>
                <w:bCs/>
                <w:lang w:val="fr-FR"/>
              </w:rPr>
              <w:t>acesta</w:t>
            </w:r>
            <w:r w:rsidRPr="00F05EF5">
              <w:rPr>
                <w:lang w:val="fr-FR"/>
              </w:rPr>
              <w:t>. Justificaţi răspunsul !</w:t>
            </w:r>
          </w:p>
          <w:p w:rsidR="00F05EF5" w:rsidRPr="003E00C8" w:rsidRDefault="00B648AF" w:rsidP="00F05EF5">
            <w:pPr>
              <w:jc w:val="center"/>
              <w:rPr>
                <w:sz w:val="20"/>
                <w:szCs w:val="20"/>
                <w:lang w:val="fr-FR"/>
              </w:rPr>
            </w:pPr>
            <w:r>
              <w:rPr>
                <w:noProof/>
                <w:sz w:val="20"/>
                <w:szCs w:val="20"/>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7" type="#_x0000_t13" style="position:absolute;left:0;text-align:left;margin-left:351pt;margin-top:11.5pt;width:76.9pt;height:38.25pt;z-index:-251658240"/>
              </w:pict>
            </w:r>
            <w:r>
              <w:rPr>
                <w:noProof/>
                <w:sz w:val="28"/>
                <w:szCs w:val="28"/>
              </w:rPr>
              <w:pict>
                <v:shapetype id="_x0000_t202" coordsize="21600,21600" o:spt="202" path="m,l,21600r21600,l21600,xe">
                  <v:stroke joinstyle="miter"/>
                  <v:path gradientshapeok="t" o:connecttype="rect"/>
                </v:shapetype>
                <v:shape id="_x0000_s1035" type="#_x0000_t202" style="position:absolute;left:0;text-align:left;margin-left:54pt;margin-top:10.15pt;width:54pt;height:27pt;z-index:251656192" filled="f" stroked="f">
                  <v:textbox style="mso-next-textbox:#_x0000_s1035">
                    <w:txbxContent>
                      <w:p w:rsidR="00F05EF5" w:rsidRPr="004F6B80" w:rsidRDefault="00F05EF5" w:rsidP="00F05EF5">
                        <w:pPr>
                          <w:rPr>
                            <w:rFonts w:ascii="Comic Sans MS" w:hAnsi="Comic Sans MS"/>
                            <w:lang w:val="ro-RO"/>
                          </w:rPr>
                        </w:pPr>
                        <w:r w:rsidRPr="004F6B80">
                          <w:rPr>
                            <w:rFonts w:ascii="Comic Sans MS" w:hAnsi="Comic Sans MS"/>
                            <w:lang w:val="ro-RO"/>
                          </w:rPr>
                          <w:t>stânga</w:t>
                        </w:r>
                      </w:p>
                    </w:txbxContent>
                  </v:textbox>
                </v:shape>
              </w:pict>
            </w:r>
            <w:r>
              <w:rPr>
                <w:noProof/>
                <w:sz w:val="20"/>
                <w:szCs w:val="20"/>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36" type="#_x0000_t66" style="position:absolute;left:0;text-align:left;margin-left:36.8pt;margin-top:2.5pt;width:71.2pt;height:43.65pt;z-index:-251659264"/>
              </w:pict>
            </w:r>
            <w:r w:rsidR="00F05EF5" w:rsidRPr="003E00C8">
              <w:rPr>
                <w:noProof/>
              </w:rPr>
              <w:drawing>
                <wp:anchor distT="0" distB="0" distL="114300" distR="114300" simplePos="0" relativeHeight="251655168" behindDoc="0" locked="0" layoutInCell="1" allowOverlap="1" wp14:anchorId="562C5A41" wp14:editId="7E8F4E78">
                  <wp:simplePos x="0" y="0"/>
                  <wp:positionH relativeFrom="column">
                    <wp:posOffset>2057400</wp:posOffset>
                  </wp:positionH>
                  <wp:positionV relativeFrom="paragraph">
                    <wp:posOffset>14605</wp:posOffset>
                  </wp:positionV>
                  <wp:extent cx="2066925" cy="638175"/>
                  <wp:effectExtent l="19050" t="0" r="9525" b="0"/>
                  <wp:wrapSquare wrapText="bothSides"/>
                  <wp:docPr id="1" name="Picture 1" descr="http://www.link.ro/logica/logica_files/autobu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link.ro/logica/logica_files/autobuz.jpg"/>
                          <pic:cNvPicPr>
                            <a:picLocks noChangeAspect="1" noChangeArrowheads="1"/>
                          </pic:cNvPicPr>
                        </pic:nvPicPr>
                        <pic:blipFill>
                          <a:blip r:embed="rId7" r:link="rId8" cstate="print">
                            <a:lum bright="24000"/>
                          </a:blip>
                          <a:srcRect/>
                          <a:stretch>
                            <a:fillRect/>
                          </a:stretch>
                        </pic:blipFill>
                        <pic:spPr bwMode="auto">
                          <a:xfrm>
                            <a:off x="0" y="0"/>
                            <a:ext cx="2066925" cy="638175"/>
                          </a:xfrm>
                          <a:prstGeom prst="rect">
                            <a:avLst/>
                          </a:prstGeom>
                          <a:noFill/>
                          <a:ln w="9525">
                            <a:noFill/>
                            <a:miter lim="800000"/>
                            <a:headEnd/>
                            <a:tailEnd/>
                          </a:ln>
                        </pic:spPr>
                      </pic:pic>
                    </a:graphicData>
                  </a:graphic>
                </wp:anchor>
              </w:drawing>
            </w:r>
          </w:p>
          <w:p w:rsidR="00F05EF5" w:rsidRDefault="00B648AF" w:rsidP="00F05EF5">
            <w:pPr>
              <w:tabs>
                <w:tab w:val="num" w:pos="0"/>
              </w:tabs>
              <w:ind w:left="-360" w:right="-720"/>
              <w:rPr>
                <w:sz w:val="20"/>
                <w:szCs w:val="20"/>
              </w:rPr>
            </w:pPr>
            <w:r>
              <w:rPr>
                <w:noProof/>
                <w:sz w:val="20"/>
                <w:szCs w:val="20"/>
              </w:rPr>
              <w:pict>
                <v:shape id="_x0000_s1034" type="#_x0000_t202" style="position:absolute;left:0;text-align:left;margin-left:355.6pt;margin-top:7.65pt;width:63pt;height:27pt;z-index:251659264" filled="f" stroked="f">
                  <v:textbox style="mso-next-textbox:#_x0000_s1034">
                    <w:txbxContent>
                      <w:p w:rsidR="00F05EF5" w:rsidRPr="004F6B80" w:rsidRDefault="00F05EF5" w:rsidP="00F05EF5">
                        <w:pPr>
                          <w:rPr>
                            <w:rFonts w:ascii="Comic Sans MS" w:hAnsi="Comic Sans MS"/>
                            <w:lang w:val="ro-RO"/>
                          </w:rPr>
                        </w:pPr>
                        <w:r w:rsidRPr="004F6B80">
                          <w:rPr>
                            <w:rFonts w:ascii="Comic Sans MS" w:hAnsi="Comic Sans MS"/>
                            <w:lang w:val="ro-RO"/>
                          </w:rPr>
                          <w:t>dreapta</w:t>
                        </w:r>
                      </w:p>
                    </w:txbxContent>
                  </v:textbox>
                </v:shape>
              </w:pict>
            </w:r>
            <w:r>
              <w:rPr>
                <w:sz w:val="20"/>
                <w:szCs w:val="20"/>
              </w:rPr>
            </w:r>
            <w:r>
              <w:rPr>
                <w:sz w:val="20"/>
                <w:szCs w:val="20"/>
              </w:rPr>
              <w:pict>
                <v:group id="_x0000_s1032" editas="canvas" style="width:126pt;height:54pt;mso-position-horizontal-relative:char;mso-position-vertical-relative:line" coordorigin="4260,9817" coordsize="1867,8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4260;top:9817;width:1867;height:810" o:preferrelative="f">
                    <v:fill o:detectmouseclick="t"/>
                    <v:path o:extrusionok="t" o:connecttype="none"/>
                    <o:lock v:ext="edit" text="t"/>
                  </v:shape>
                  <w10:wrap type="none"/>
                  <w10:anchorlock/>
                </v:group>
              </w:pict>
            </w:r>
          </w:p>
          <w:p w:rsidR="00F947DE" w:rsidRPr="000961F6" w:rsidRDefault="00F947DE" w:rsidP="00C9668F">
            <w:pPr>
              <w:pStyle w:val="ListParagraph"/>
              <w:ind w:left="357"/>
              <w:rPr>
                <w:lang w:val="ro-RO"/>
              </w:rPr>
            </w:pPr>
          </w:p>
        </w:tc>
      </w:tr>
      <w:tr w:rsidR="004812F8" w:rsidRPr="000961F6" w:rsidTr="004A0D7E">
        <w:tc>
          <w:tcPr>
            <w:tcW w:w="709" w:type="dxa"/>
            <w:tcBorders>
              <w:right w:val="single" w:sz="4" w:space="0" w:color="auto"/>
            </w:tcBorders>
          </w:tcPr>
          <w:p w:rsidR="004812F8" w:rsidRPr="000961F6" w:rsidRDefault="002155C4" w:rsidP="00F947DE">
            <w:pPr>
              <w:jc w:val="center"/>
              <w:rPr>
                <w:b/>
                <w:lang w:val="ro-RO"/>
              </w:rPr>
            </w:pPr>
            <w:r w:rsidRPr="000961F6">
              <w:rPr>
                <w:b/>
                <w:lang w:val="ro-RO"/>
              </w:rPr>
              <w:t>5p.</w:t>
            </w:r>
          </w:p>
        </w:tc>
        <w:tc>
          <w:tcPr>
            <w:tcW w:w="9781" w:type="dxa"/>
            <w:tcBorders>
              <w:left w:val="single" w:sz="4" w:space="0" w:color="auto"/>
            </w:tcBorders>
          </w:tcPr>
          <w:p w:rsidR="0042109D" w:rsidRDefault="00F05EF5" w:rsidP="00605335">
            <w:pPr>
              <w:pStyle w:val="ListParagraph"/>
              <w:numPr>
                <w:ilvl w:val="0"/>
                <w:numId w:val="12"/>
              </w:numPr>
              <w:ind w:left="34" w:firstLine="323"/>
              <w:rPr>
                <w:lang w:val="ro-RO"/>
              </w:rPr>
            </w:pPr>
            <w:r w:rsidRPr="00B34C03">
              <w:rPr>
                <w:lang w:val="ro-RO"/>
              </w:rPr>
              <w:t>Un pitic stă la etajul 10. Pentru a ajunge acasă, el merge cu liftul până la etajul</w:t>
            </w:r>
            <w:r w:rsidR="0042109D">
              <w:rPr>
                <w:lang w:val="ro-RO"/>
              </w:rPr>
              <w:t xml:space="preserve"> </w:t>
            </w:r>
            <w:r w:rsidRPr="00B34C03">
              <w:rPr>
                <w:lang w:val="ro-RO"/>
              </w:rPr>
              <w:t xml:space="preserve">5 şi de acolo </w:t>
            </w:r>
          </w:p>
          <w:p w:rsidR="00E13F61" w:rsidRPr="002B38D2" w:rsidRDefault="00F05EF5" w:rsidP="0042109D">
            <w:pPr>
              <w:pStyle w:val="ListParagraph"/>
              <w:ind w:left="357"/>
              <w:rPr>
                <w:lang w:val="ro-RO"/>
              </w:rPr>
            </w:pPr>
            <w:r w:rsidRPr="00B34C03">
              <w:rPr>
                <w:lang w:val="ro-RO"/>
              </w:rPr>
              <w:t>pe scări. De ce?</w:t>
            </w:r>
          </w:p>
        </w:tc>
      </w:tr>
      <w:tr w:rsidR="005E1378" w:rsidRPr="000961F6" w:rsidTr="00F947DE">
        <w:tc>
          <w:tcPr>
            <w:tcW w:w="709" w:type="dxa"/>
            <w:tcBorders>
              <w:right w:val="single" w:sz="4" w:space="0" w:color="auto"/>
            </w:tcBorders>
          </w:tcPr>
          <w:p w:rsidR="00025E0A" w:rsidRPr="000961F6" w:rsidRDefault="00025E0A" w:rsidP="00F947DE">
            <w:pPr>
              <w:ind w:left="34"/>
              <w:jc w:val="center"/>
              <w:rPr>
                <w:b/>
                <w:lang w:val="ro-RO"/>
              </w:rPr>
            </w:pPr>
          </w:p>
          <w:p w:rsidR="00996319" w:rsidRPr="000961F6" w:rsidRDefault="00996319" w:rsidP="00F947DE">
            <w:pPr>
              <w:jc w:val="center"/>
              <w:rPr>
                <w:b/>
                <w:lang w:val="ro-RO"/>
              </w:rPr>
            </w:pPr>
            <w:r w:rsidRPr="000961F6">
              <w:rPr>
                <w:b/>
                <w:lang w:val="ro-RO"/>
              </w:rPr>
              <w:t>5p.</w:t>
            </w:r>
          </w:p>
        </w:tc>
        <w:tc>
          <w:tcPr>
            <w:tcW w:w="9781" w:type="dxa"/>
            <w:tcBorders>
              <w:left w:val="single" w:sz="4" w:space="0" w:color="auto"/>
            </w:tcBorders>
          </w:tcPr>
          <w:p w:rsidR="005E1378" w:rsidRPr="000961F6" w:rsidRDefault="005E1378" w:rsidP="00F947DE">
            <w:pPr>
              <w:ind w:left="3600"/>
              <w:rPr>
                <w:lang w:val="ro-RO"/>
              </w:rPr>
            </w:pPr>
          </w:p>
          <w:p w:rsidR="005E1378" w:rsidRPr="006C6A95" w:rsidRDefault="00833A51" w:rsidP="00F947DE">
            <w:pPr>
              <w:pStyle w:val="ListParagraph"/>
              <w:numPr>
                <w:ilvl w:val="0"/>
                <w:numId w:val="12"/>
              </w:numPr>
              <w:rPr>
                <w:lang w:val="ro-RO"/>
              </w:rPr>
            </w:pPr>
            <w:r w:rsidRPr="006C6A95">
              <w:rPr>
                <w:lang w:val="ro-RO"/>
              </w:rPr>
              <w:t>În pătratul magic din figură, suma elementelor de pe fiecare linie, de pe fiecare coloană, şi de pe fiecare diagonală este aceeaşi. Aflaţi a, b, c, d, e.</w:t>
            </w:r>
          </w:p>
          <w:tbl>
            <w:tblPr>
              <w:tblpPr w:leftFromText="180" w:rightFromText="180" w:vertAnchor="text" w:horzAnchor="page" w:tblpX="7696" w:tblpY="-20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5"/>
              <w:gridCol w:w="415"/>
              <w:gridCol w:w="415"/>
            </w:tblGrid>
            <w:tr w:rsidR="008868B4" w:rsidRPr="00B41A0A" w:rsidTr="008868B4">
              <w:trPr>
                <w:trHeight w:val="377"/>
              </w:trPr>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a</w:t>
                  </w:r>
                </w:p>
              </w:tc>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b</w:t>
                  </w:r>
                </w:p>
              </w:tc>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8</w:t>
                  </w:r>
                </w:p>
              </w:tc>
            </w:tr>
            <w:tr w:rsidR="008868B4" w:rsidRPr="00B41A0A" w:rsidTr="008868B4">
              <w:trPr>
                <w:trHeight w:val="377"/>
              </w:trPr>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10</w:t>
                  </w:r>
                </w:p>
              </w:tc>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c</w:t>
                  </w:r>
                </w:p>
              </w:tc>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d</w:t>
                  </w:r>
                </w:p>
              </w:tc>
            </w:tr>
            <w:tr w:rsidR="008868B4" w:rsidRPr="00B41A0A" w:rsidTr="008868B4">
              <w:trPr>
                <w:trHeight w:val="377"/>
              </w:trPr>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2</w:t>
                  </w:r>
                </w:p>
              </w:tc>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e</w:t>
                  </w:r>
                </w:p>
              </w:tc>
              <w:tc>
                <w:tcPr>
                  <w:tcW w:w="415" w:type="dxa"/>
                </w:tcPr>
                <w:p w:rsidR="008868B4" w:rsidRPr="00B41A0A" w:rsidRDefault="008868B4" w:rsidP="008868B4">
                  <w:pPr>
                    <w:ind w:right="-720"/>
                    <w:rPr>
                      <w:rFonts w:ascii="Comic Sans MS" w:hAnsi="Comic Sans MS"/>
                      <w:sz w:val="28"/>
                      <w:szCs w:val="28"/>
                      <w:lang w:val="ro-RO"/>
                    </w:rPr>
                  </w:pPr>
                  <w:r w:rsidRPr="00B41A0A">
                    <w:rPr>
                      <w:rFonts w:ascii="Comic Sans MS" w:hAnsi="Comic Sans MS"/>
                      <w:sz w:val="28"/>
                      <w:szCs w:val="28"/>
                      <w:lang w:val="ro-RO"/>
                    </w:rPr>
                    <w:t>7</w:t>
                  </w:r>
                </w:p>
              </w:tc>
            </w:tr>
          </w:tbl>
          <w:p w:rsidR="00B91C0F" w:rsidRPr="000961F6" w:rsidRDefault="00B91C0F" w:rsidP="00B91C0F">
            <w:pPr>
              <w:pStyle w:val="ListParagraph"/>
              <w:ind w:left="686"/>
              <w:rPr>
                <w:lang w:val="ro-RO"/>
              </w:rPr>
            </w:pPr>
          </w:p>
          <w:p w:rsidR="00F947DE" w:rsidRDefault="00F947DE" w:rsidP="00F947DE">
            <w:pPr>
              <w:ind w:left="326"/>
              <w:rPr>
                <w:lang w:val="ro-RO"/>
              </w:rPr>
            </w:pPr>
          </w:p>
          <w:p w:rsidR="00B91C0F" w:rsidRDefault="00B91C0F" w:rsidP="00F947DE">
            <w:pPr>
              <w:ind w:left="326"/>
              <w:rPr>
                <w:lang w:val="ro-RO"/>
              </w:rPr>
            </w:pPr>
          </w:p>
          <w:p w:rsidR="00B91C0F" w:rsidRPr="000961F6" w:rsidRDefault="00B91C0F" w:rsidP="00F947DE">
            <w:pPr>
              <w:ind w:left="326"/>
              <w:rPr>
                <w:lang w:val="ro-RO"/>
              </w:rPr>
            </w:pPr>
          </w:p>
        </w:tc>
      </w:tr>
      <w:tr w:rsidR="00F947DE" w:rsidRPr="000961F6" w:rsidTr="00C9668F">
        <w:trPr>
          <w:trHeight w:val="2153"/>
        </w:trPr>
        <w:tc>
          <w:tcPr>
            <w:tcW w:w="709" w:type="dxa"/>
            <w:tcBorders>
              <w:right w:val="single" w:sz="4" w:space="0" w:color="auto"/>
            </w:tcBorders>
          </w:tcPr>
          <w:p w:rsidR="00F947DE" w:rsidRPr="000961F6" w:rsidRDefault="00F947DE" w:rsidP="00F947DE">
            <w:pPr>
              <w:ind w:left="34"/>
              <w:jc w:val="center"/>
              <w:rPr>
                <w:b/>
                <w:lang w:val="ro-RO"/>
              </w:rPr>
            </w:pPr>
            <w:r w:rsidRPr="000961F6">
              <w:rPr>
                <w:b/>
                <w:lang w:val="ro-RO"/>
              </w:rPr>
              <w:t>5p.</w:t>
            </w:r>
          </w:p>
          <w:p w:rsidR="00F947DE" w:rsidRDefault="00F947DE" w:rsidP="00205FA4">
            <w:pPr>
              <w:rPr>
                <w:b/>
                <w:lang w:val="ro-RO"/>
              </w:rPr>
            </w:pPr>
          </w:p>
          <w:p w:rsidR="00B67657" w:rsidRDefault="00B67657" w:rsidP="00205FA4">
            <w:pPr>
              <w:rPr>
                <w:b/>
                <w:lang w:val="ro-RO"/>
              </w:rPr>
            </w:pPr>
          </w:p>
          <w:p w:rsidR="00B67657" w:rsidRPr="000961F6" w:rsidRDefault="00B67657" w:rsidP="00205FA4">
            <w:pPr>
              <w:rPr>
                <w:b/>
                <w:lang w:val="ro-RO"/>
              </w:rPr>
            </w:pPr>
          </w:p>
          <w:p w:rsidR="00F947DE" w:rsidRPr="000961F6" w:rsidRDefault="00F947DE" w:rsidP="00F947DE">
            <w:pPr>
              <w:ind w:left="34"/>
              <w:jc w:val="center"/>
              <w:rPr>
                <w:b/>
                <w:lang w:val="ro-RO"/>
              </w:rPr>
            </w:pPr>
            <w:r w:rsidRPr="000961F6">
              <w:rPr>
                <w:b/>
                <w:lang w:val="ro-RO"/>
              </w:rPr>
              <w:t>5p.</w:t>
            </w:r>
          </w:p>
          <w:p w:rsidR="00383CF3" w:rsidRDefault="00383CF3" w:rsidP="00474B1F">
            <w:pPr>
              <w:rPr>
                <w:b/>
                <w:lang w:val="ro-RO"/>
              </w:rPr>
            </w:pPr>
          </w:p>
          <w:p w:rsidR="001B1238" w:rsidRDefault="001B1238" w:rsidP="00474B1F">
            <w:pPr>
              <w:rPr>
                <w:b/>
                <w:lang w:val="ro-RO"/>
              </w:rPr>
            </w:pPr>
          </w:p>
          <w:p w:rsidR="001B1238" w:rsidRDefault="001B1238" w:rsidP="00474B1F">
            <w:pPr>
              <w:rPr>
                <w:b/>
                <w:lang w:val="ro-RO"/>
              </w:rPr>
            </w:pPr>
          </w:p>
          <w:p w:rsidR="001B1238" w:rsidRPr="000961F6" w:rsidRDefault="001B1238" w:rsidP="00474B1F">
            <w:pPr>
              <w:rPr>
                <w:b/>
                <w:lang w:val="ro-RO"/>
              </w:rPr>
            </w:pPr>
          </w:p>
          <w:p w:rsidR="00305F57" w:rsidRDefault="00F947DE" w:rsidP="00383CF3">
            <w:pPr>
              <w:ind w:left="34"/>
              <w:jc w:val="center"/>
              <w:rPr>
                <w:b/>
                <w:lang w:val="ro-RO"/>
              </w:rPr>
            </w:pPr>
            <w:r w:rsidRPr="000961F6">
              <w:rPr>
                <w:b/>
                <w:lang w:val="ro-RO"/>
              </w:rPr>
              <w:t>5p.</w:t>
            </w:r>
          </w:p>
          <w:p w:rsidR="000961F6" w:rsidRDefault="000961F6" w:rsidP="00F947DE">
            <w:pPr>
              <w:ind w:left="34"/>
              <w:jc w:val="center"/>
              <w:rPr>
                <w:b/>
                <w:lang w:val="ro-RO"/>
              </w:rPr>
            </w:pPr>
          </w:p>
          <w:p w:rsidR="00952BAA" w:rsidRPr="000961F6" w:rsidRDefault="00952BAA" w:rsidP="00F947DE">
            <w:pPr>
              <w:ind w:left="34"/>
              <w:jc w:val="center"/>
              <w:rPr>
                <w:b/>
                <w:lang w:val="ro-RO"/>
              </w:rPr>
            </w:pPr>
          </w:p>
          <w:p w:rsidR="00F947DE" w:rsidRPr="000961F6" w:rsidRDefault="00F947DE" w:rsidP="00F947DE">
            <w:pPr>
              <w:ind w:left="34"/>
              <w:jc w:val="center"/>
              <w:rPr>
                <w:b/>
                <w:lang w:val="ro-RO"/>
              </w:rPr>
            </w:pPr>
            <w:r w:rsidRPr="000961F6">
              <w:rPr>
                <w:b/>
                <w:lang w:val="ro-RO"/>
              </w:rPr>
              <w:t>5p.</w:t>
            </w:r>
          </w:p>
        </w:tc>
        <w:tc>
          <w:tcPr>
            <w:tcW w:w="9781" w:type="dxa"/>
            <w:tcBorders>
              <w:left w:val="single" w:sz="4" w:space="0" w:color="auto"/>
            </w:tcBorders>
          </w:tcPr>
          <w:p w:rsidR="00F947DE" w:rsidRPr="00B67657" w:rsidRDefault="00B67657" w:rsidP="00E315FB">
            <w:pPr>
              <w:pStyle w:val="ListParagraph"/>
              <w:numPr>
                <w:ilvl w:val="0"/>
                <w:numId w:val="17"/>
              </w:numPr>
              <w:rPr>
                <w:lang w:val="ro-RO"/>
              </w:rPr>
            </w:pPr>
            <w:r w:rsidRPr="00B67657">
              <w:rPr>
                <w:lang w:val="ro-RO"/>
              </w:rPr>
              <w:t>Vlad Negru, Dan Roşu şi Andrei Albu au fesuri de culoare neagră, albă şi roşie. La niciun copil, culoarea fesului nu se potriveşte cu numele iar fesul lui Vlad nu este alb. Ce culoare are fesul fiecăruia.</w:t>
            </w:r>
          </w:p>
          <w:p w:rsidR="00B67657" w:rsidRPr="00F1749B" w:rsidRDefault="00B67657" w:rsidP="00B67657">
            <w:pPr>
              <w:pStyle w:val="ListParagraph"/>
              <w:ind w:left="686"/>
              <w:rPr>
                <w:lang w:val="ro-RO"/>
              </w:rPr>
            </w:pPr>
          </w:p>
          <w:p w:rsidR="008443F7" w:rsidRPr="00F1749B" w:rsidRDefault="00F1749B" w:rsidP="00F947DE">
            <w:pPr>
              <w:pStyle w:val="ListParagraph"/>
              <w:numPr>
                <w:ilvl w:val="0"/>
                <w:numId w:val="17"/>
              </w:numPr>
              <w:ind w:left="680" w:hanging="357"/>
              <w:rPr>
                <w:rFonts w:eastAsiaTheme="minorEastAsia"/>
                <w:lang w:val="ro-RO"/>
              </w:rPr>
            </w:pPr>
            <w:r w:rsidRPr="00F1749B">
              <w:rPr>
                <w:lang w:val="it-IT"/>
              </w:rPr>
              <w:t>Un bărbat iese dintr-un bar pentru a pleca acasă. E îmbrăcat complet în negru. Fiind beat, merge mai mult pe stradă. O maşină neagră, cu farurile stinse se apropie în viteză. Totuşi, înainte de a-l lovi, maşina frânează brusc şi bărbatul nu este accidentat. Cum de l-a zărit şoferul ? O singură menţiune... Nu e nici un bec aprins pe stradă!!</w:t>
            </w:r>
            <w:r w:rsidR="00C9668F" w:rsidRPr="00F1749B">
              <w:rPr>
                <w:rFonts w:eastAsiaTheme="minorEastAsia"/>
                <w:lang w:val="ro-RO"/>
              </w:rPr>
              <w:t xml:space="preserve"> </w:t>
            </w:r>
          </w:p>
          <w:p w:rsidR="00CE75BB" w:rsidRPr="00474B1F" w:rsidRDefault="00CE75BB" w:rsidP="00474B1F">
            <w:pPr>
              <w:rPr>
                <w:rFonts w:eastAsiaTheme="minorEastAsia"/>
                <w:lang w:val="ro-RO"/>
              </w:rPr>
            </w:pPr>
          </w:p>
          <w:p w:rsidR="00F947DE" w:rsidRPr="009912DD" w:rsidRDefault="009912DD" w:rsidP="00F947DE">
            <w:pPr>
              <w:pStyle w:val="ListParagraph"/>
              <w:numPr>
                <w:ilvl w:val="0"/>
                <w:numId w:val="17"/>
              </w:numPr>
              <w:rPr>
                <w:rFonts w:eastAsiaTheme="minorEastAsia"/>
                <w:lang w:val="ro-RO"/>
              </w:rPr>
            </w:pPr>
            <w:r w:rsidRPr="009912DD">
              <w:rPr>
                <w:lang w:val="it-IT"/>
              </w:rPr>
              <w:t xml:space="preserve">Un melc urcă în timpul zilei pe un copac </w:t>
            </w:r>
            <w:r w:rsidRPr="009912DD">
              <w:rPr>
                <w:bCs/>
                <w:lang w:val="it-IT"/>
              </w:rPr>
              <w:t xml:space="preserve">3metri </w:t>
            </w:r>
            <w:r w:rsidRPr="009912DD">
              <w:rPr>
                <w:lang w:val="it-IT"/>
              </w:rPr>
              <w:t xml:space="preserve"> şi </w:t>
            </w:r>
            <w:r w:rsidRPr="009912DD">
              <w:rPr>
                <w:bCs/>
                <w:lang w:val="it-IT"/>
              </w:rPr>
              <w:t xml:space="preserve">alunecă noaptea 2metri </w:t>
            </w:r>
            <w:r w:rsidRPr="009912DD">
              <w:rPr>
                <w:lang w:val="it-IT"/>
              </w:rPr>
              <w:t>. Dacă el începe să urce luni dimineaţă, în ce zi ajunge în vârful copacului î</w:t>
            </w:r>
            <w:r w:rsidRPr="009912DD">
              <w:rPr>
                <w:bCs/>
                <w:lang w:val="it-IT"/>
              </w:rPr>
              <w:t>nalt de 7metri?</w:t>
            </w:r>
          </w:p>
          <w:p w:rsidR="00383CF3" w:rsidRDefault="00383CF3" w:rsidP="00383CF3">
            <w:pPr>
              <w:pStyle w:val="ListParagraph"/>
              <w:ind w:left="680"/>
              <w:rPr>
                <w:rFonts w:eastAsiaTheme="minorEastAsia"/>
                <w:lang w:val="ro-RO"/>
              </w:rPr>
            </w:pPr>
          </w:p>
          <w:p w:rsidR="00F947DE" w:rsidRPr="00952BAA" w:rsidRDefault="00952BAA" w:rsidP="0042133E">
            <w:pPr>
              <w:pStyle w:val="ListParagraph"/>
              <w:numPr>
                <w:ilvl w:val="0"/>
                <w:numId w:val="17"/>
              </w:numPr>
              <w:ind w:left="680" w:hanging="357"/>
              <w:rPr>
                <w:rFonts w:eastAsiaTheme="minorEastAsia"/>
                <w:lang w:val="ro-RO"/>
              </w:rPr>
            </w:pPr>
            <w:r w:rsidRPr="00952BAA">
              <w:rPr>
                <w:bCs/>
                <w:lang w:val="ro-RO"/>
              </w:rPr>
              <w:t>Afla</w:t>
            </w:r>
            <w:r w:rsidR="00B84914">
              <w:rPr>
                <w:bCs/>
                <w:lang w:val="ro-RO"/>
              </w:rPr>
              <w:t>ț</w:t>
            </w:r>
            <w:r w:rsidRPr="00952BAA">
              <w:rPr>
                <w:bCs/>
                <w:lang w:val="ro-RO"/>
              </w:rPr>
              <w:t xml:space="preserve">i restul </w:t>
            </w:r>
            <w:r w:rsidR="00B84914">
              <w:rPr>
                <w:bCs/>
                <w:lang w:val="ro-RO"/>
              </w:rPr>
              <w:t>î</w:t>
            </w:r>
            <w:r w:rsidRPr="00952BAA">
              <w:rPr>
                <w:bCs/>
                <w:lang w:val="ro-RO"/>
              </w:rPr>
              <w:t>mp</w:t>
            </w:r>
            <w:r w:rsidR="00B84914">
              <w:rPr>
                <w:bCs/>
                <w:lang w:val="ro-RO"/>
              </w:rPr>
              <w:t>ărț</w:t>
            </w:r>
            <w:r w:rsidRPr="00952BAA">
              <w:rPr>
                <w:bCs/>
                <w:lang w:val="ro-RO"/>
              </w:rPr>
              <w:t>irii num</w:t>
            </w:r>
            <w:r w:rsidR="00B84914">
              <w:rPr>
                <w:bCs/>
                <w:lang w:val="ro-RO"/>
              </w:rPr>
              <w:t>ă</w:t>
            </w:r>
            <w:r w:rsidRPr="00952BAA">
              <w:rPr>
                <w:bCs/>
                <w:lang w:val="ro-RO"/>
              </w:rPr>
              <w:t xml:space="preserve">rului </w:t>
            </w:r>
            <w:r w:rsidRPr="00952BAA">
              <w:rPr>
                <w:position w:val="-6"/>
              </w:rPr>
              <w:object w:dxaOrig="1820" w:dyaOrig="400">
                <v:shape id="_x0000_i1026" type="#_x0000_t75" style="width:90.75pt;height:20.25pt" o:ole="">
                  <v:imagedata r:id="rId9" o:title=""/>
                </v:shape>
                <o:OLEObject Type="Embed" ProgID="Equation.DSMT4" ShapeID="_x0000_i1026" DrawAspect="Content" ObjectID="_1577867269" r:id="rId10"/>
              </w:object>
            </w:r>
            <w:r w:rsidRPr="00952BAA">
              <w:t xml:space="preserve"> la 5</w:t>
            </w:r>
            <w:r w:rsidR="00C9668F" w:rsidRPr="00952BAA">
              <w:rPr>
                <w:lang w:val="ro-RO"/>
              </w:rPr>
              <w:t>.</w:t>
            </w:r>
          </w:p>
          <w:p w:rsidR="00C9668F" w:rsidRPr="00C9668F" w:rsidRDefault="00C9668F" w:rsidP="00C9668F">
            <w:pPr>
              <w:rPr>
                <w:rFonts w:eastAsiaTheme="minorEastAsia"/>
                <w:lang w:val="ro-RO"/>
              </w:rPr>
            </w:pPr>
          </w:p>
        </w:tc>
      </w:tr>
      <w:tr w:rsidR="004812F8" w:rsidRPr="000961F6" w:rsidTr="00383CF3">
        <w:trPr>
          <w:trHeight w:val="668"/>
        </w:trPr>
        <w:tc>
          <w:tcPr>
            <w:tcW w:w="709" w:type="dxa"/>
            <w:tcBorders>
              <w:right w:val="single" w:sz="4" w:space="0" w:color="auto"/>
            </w:tcBorders>
            <w:vAlign w:val="center"/>
          </w:tcPr>
          <w:p w:rsidR="004812F8" w:rsidRPr="000961F6" w:rsidRDefault="00996319" w:rsidP="00F947DE">
            <w:pPr>
              <w:ind w:left="34"/>
              <w:jc w:val="center"/>
              <w:rPr>
                <w:b/>
                <w:lang w:val="ro-RO"/>
              </w:rPr>
            </w:pPr>
            <w:r w:rsidRPr="000961F6">
              <w:rPr>
                <w:b/>
                <w:lang w:val="ro-RO"/>
              </w:rPr>
              <w:t>5</w:t>
            </w:r>
            <w:r w:rsidR="008909C1" w:rsidRPr="000961F6">
              <w:rPr>
                <w:b/>
                <w:lang w:val="ro-RO"/>
              </w:rPr>
              <w:t>p.</w:t>
            </w:r>
          </w:p>
        </w:tc>
        <w:tc>
          <w:tcPr>
            <w:tcW w:w="9781" w:type="dxa"/>
            <w:tcBorders>
              <w:left w:val="single" w:sz="4" w:space="0" w:color="auto"/>
            </w:tcBorders>
          </w:tcPr>
          <w:p w:rsidR="00E13F61" w:rsidRPr="002338EC" w:rsidRDefault="00A40DA7" w:rsidP="00A40DA7">
            <w:pPr>
              <w:pStyle w:val="ListParagraph"/>
              <w:numPr>
                <w:ilvl w:val="0"/>
                <w:numId w:val="17"/>
              </w:numPr>
              <w:rPr>
                <w:lang w:val="ro-RO"/>
              </w:rPr>
            </w:pPr>
            <w:r>
              <w:rPr>
                <w:bCs/>
                <w:lang w:val="ro-RO"/>
              </w:rPr>
              <w:t>Î</w:t>
            </w:r>
            <w:r w:rsidR="002338EC" w:rsidRPr="002338EC">
              <w:rPr>
                <w:bCs/>
                <w:lang w:val="ro-RO"/>
              </w:rPr>
              <w:t>n mul</w:t>
            </w:r>
            <w:r>
              <w:rPr>
                <w:bCs/>
                <w:lang w:val="ro-RO"/>
              </w:rPr>
              <w:t>ț</w:t>
            </w:r>
            <w:r w:rsidR="00B50068">
              <w:rPr>
                <w:bCs/>
                <w:lang w:val="ro-RO"/>
              </w:rPr>
              <w:t>imea formată</w:t>
            </w:r>
            <w:r w:rsidR="002338EC" w:rsidRPr="002338EC">
              <w:rPr>
                <w:bCs/>
                <w:lang w:val="ro-RO"/>
              </w:rPr>
              <w:t xml:space="preserve"> din numerele 1,2,3,...,n, avem  123 de numere care se divid cu 2, dar nu se divid cu 4, iar 62 de numer</w:t>
            </w:r>
            <w:r w:rsidR="00686B47">
              <w:rPr>
                <w:bCs/>
                <w:lang w:val="ro-RO"/>
              </w:rPr>
              <w:t>e se divid cu 4, dar nu cu 8. Să</w:t>
            </w:r>
            <w:bookmarkStart w:id="0" w:name="_GoBack"/>
            <w:bookmarkEnd w:id="0"/>
            <w:r w:rsidR="002338EC" w:rsidRPr="002338EC">
              <w:rPr>
                <w:bCs/>
                <w:lang w:val="ro-RO"/>
              </w:rPr>
              <w:t xml:space="preserve"> se afle n</w:t>
            </w:r>
            <w:r w:rsidR="00C9668F" w:rsidRPr="002338EC">
              <w:rPr>
                <w:rFonts w:eastAsiaTheme="minorEastAsia"/>
                <w:lang w:val="ro-RO"/>
              </w:rPr>
              <w:t>.</w:t>
            </w:r>
          </w:p>
        </w:tc>
      </w:tr>
    </w:tbl>
    <w:p w:rsidR="00E41977" w:rsidRPr="000961F6" w:rsidRDefault="00E41977">
      <w:pPr>
        <w:rPr>
          <w:b/>
          <w:i/>
          <w:lang w:val="ro-RO"/>
        </w:rPr>
      </w:pPr>
    </w:p>
    <w:sectPr w:rsidR="00E41977" w:rsidRPr="000961F6" w:rsidSect="002338EC">
      <w:headerReference w:type="default" r:id="rId11"/>
      <w:footerReference w:type="even" r:id="rId12"/>
      <w:footerReference w:type="default" r:id="rId13"/>
      <w:pgSz w:w="11907" w:h="16840" w:code="9"/>
      <w:pgMar w:top="142" w:right="851" w:bottom="284" w:left="851" w:header="227" w:footer="249"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48AF" w:rsidRDefault="00B648AF">
      <w:r>
        <w:separator/>
      </w:r>
    </w:p>
  </w:endnote>
  <w:endnote w:type="continuationSeparator" w:id="0">
    <w:p w:rsidR="00B648AF" w:rsidRDefault="00B648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878" w:rsidRDefault="007935AB" w:rsidP="008D6878">
    <w:pPr>
      <w:jc w:val="center"/>
      <w:rPr>
        <w:rFonts w:ascii="Arial" w:hAnsi="Arial" w:cs="Arial"/>
        <w:color w:val="808080"/>
        <w:sz w:val="10"/>
        <w:szCs w:val="10"/>
      </w:rPr>
    </w:pPr>
    <w:r>
      <w:t>Matematic</w:t>
    </w:r>
    <w:r w:rsidR="00672CCA">
      <w:rPr>
        <w:lang w:val="ro-RO"/>
      </w:rPr>
      <w:t>ă, clasa a V</w:t>
    </w:r>
    <w:r>
      <w:rPr>
        <w:lang w:val="ro-RO"/>
      </w:rPr>
      <w:t xml:space="preserve">-a, pag. </w:t>
    </w:r>
    <w:r w:rsidR="00AF421E">
      <w:fldChar w:fldCharType="begin"/>
    </w:r>
    <w:r w:rsidR="00C149C8">
      <w:instrText xml:space="preserve"> PAGE   \* MERGEFORMAT </w:instrText>
    </w:r>
    <w:r w:rsidR="00AF421E">
      <w:fldChar w:fldCharType="separate"/>
    </w:r>
    <w:r w:rsidR="00044E61">
      <w:rPr>
        <w:noProof/>
      </w:rPr>
      <w:t>2</w:t>
    </w:r>
    <w:r w:rsidR="00AF421E">
      <w:rPr>
        <w:noProof/>
      </w:rPr>
      <w:fldChar w:fldCharType="end"/>
    </w:r>
    <w:r w:rsidR="008D6878">
      <w:rPr>
        <w:rFonts w:ascii="Arial" w:hAnsi="Arial" w:cs="Arial"/>
        <w:noProof/>
        <w:color w:val="808080"/>
        <w:sz w:val="10"/>
        <w:szCs w:val="10"/>
      </w:rPr>
      <w:drawing>
        <wp:anchor distT="0" distB="0" distL="114300" distR="114300" simplePos="0" relativeHeight="251673600" behindDoc="0" locked="0" layoutInCell="1" allowOverlap="1">
          <wp:simplePos x="0" y="0"/>
          <wp:positionH relativeFrom="column">
            <wp:posOffset>5765165</wp:posOffset>
          </wp:positionH>
          <wp:positionV relativeFrom="paragraph">
            <wp:posOffset>41275</wp:posOffset>
          </wp:positionV>
          <wp:extent cx="701675" cy="409575"/>
          <wp:effectExtent l="19050" t="0" r="3175" b="0"/>
          <wp:wrapNone/>
          <wp:docPr id="8" name="Picture 17" descr="mas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st3"/>
                  <pic:cNvPicPr>
                    <a:picLocks noChangeAspect="1" noChangeArrowheads="1"/>
                  </pic:cNvPicPr>
                </pic:nvPicPr>
                <pic:blipFill>
                  <a:blip r:embed="rId1"/>
                  <a:srcRect/>
                  <a:stretch>
                    <a:fillRect/>
                  </a:stretch>
                </pic:blipFill>
                <pic:spPr bwMode="auto">
                  <a:xfrm>
                    <a:off x="0" y="0"/>
                    <a:ext cx="701675" cy="409575"/>
                  </a:xfrm>
                  <a:prstGeom prst="rect">
                    <a:avLst/>
                  </a:prstGeom>
                  <a:noFill/>
                  <a:ln w="9525">
                    <a:noFill/>
                    <a:miter lim="800000"/>
                    <a:headEnd/>
                    <a:tailEnd/>
                  </a:ln>
                </pic:spPr>
              </pic:pic>
            </a:graphicData>
          </a:graphic>
        </wp:anchor>
      </w:drawing>
    </w:r>
    <w:r w:rsidR="00B648AF">
      <w:rPr>
        <w:rFonts w:ascii="Arial" w:hAnsi="Arial" w:cs="Arial"/>
        <w:color w:val="808080"/>
        <w:sz w:val="10"/>
        <w:szCs w:val="1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8" type="#_x0000_t75" style="position:absolute;left:0;text-align:left;margin-left:-1.65pt;margin-top:2.65pt;width:26.75pt;height:29.8pt;z-index:-251645952;mso-position-horizontal-relative:text;mso-position-vertical-relative:text">
          <v:imagedata r:id="rId2" o:title=""/>
        </v:shape>
        <o:OLEObject Type="Embed" ProgID="PI3.Image" ShapeID="_x0000_s2068" DrawAspect="Content" ObjectID="_1577867270" r:id="rId3"/>
      </w:object>
    </w:r>
  </w:p>
  <w:p w:rsidR="008D6878" w:rsidRPr="0011175F" w:rsidRDefault="008D6878" w:rsidP="008D6878">
    <w:pPr>
      <w:rPr>
        <w:rFonts w:ascii="Arial" w:hAnsi="Arial" w:cs="Arial"/>
        <w:color w:val="808080"/>
        <w:sz w:val="10"/>
        <w:szCs w:val="10"/>
      </w:rPr>
    </w:pPr>
  </w:p>
  <w:p w:rsidR="008D6878" w:rsidRPr="0011175F" w:rsidRDefault="008D6878" w:rsidP="008D6878">
    <w:pPr>
      <w:rPr>
        <w:rFonts w:ascii="Arial" w:hAnsi="Arial" w:cs="Arial"/>
        <w:color w:val="808080"/>
        <w:sz w:val="10"/>
        <w:szCs w:val="10"/>
      </w:rPr>
    </w:pPr>
    <w:r w:rsidRPr="0011175F">
      <w:rPr>
        <w:rFonts w:ascii="Arial" w:hAnsi="Arial" w:cs="Arial"/>
        <w:color w:val="808080"/>
        <w:sz w:val="10"/>
        <w:szCs w:val="10"/>
      </w:rPr>
      <w:t>INSPECTORATUL</w:t>
    </w:r>
  </w:p>
  <w:p w:rsidR="008D6878" w:rsidRDefault="008D6878" w:rsidP="008D6878">
    <w:pPr>
      <w:rPr>
        <w:rFonts w:ascii="Arial" w:hAnsi="Arial" w:cs="Arial"/>
        <w:color w:val="808080"/>
        <w:sz w:val="10"/>
        <w:szCs w:val="10"/>
      </w:rPr>
    </w:pPr>
    <w:r w:rsidRPr="0011175F">
      <w:rPr>
        <w:rFonts w:ascii="Arial" w:hAnsi="Arial" w:cs="Arial"/>
        <w:color w:val="808080"/>
        <w:sz w:val="10"/>
        <w:szCs w:val="10"/>
      </w:rPr>
      <w:t xml:space="preserve">ŞCOLAR JUDEŢEAN </w:t>
    </w:r>
  </w:p>
  <w:p w:rsidR="008D6878" w:rsidRPr="0011175F" w:rsidRDefault="00B648AF" w:rsidP="008D6878">
    <w:pPr>
      <w:rPr>
        <w:rFonts w:ascii="Arial" w:hAnsi="Arial" w:cs="Arial"/>
        <w:color w:val="808080"/>
        <w:sz w:val="10"/>
        <w:szCs w:val="10"/>
      </w:rPr>
    </w:pPr>
    <w:r>
      <w:rPr>
        <w:noProof/>
        <w:lang w:val="ro-RO" w:eastAsia="ro-RO"/>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7" type="#_x0000_t136" style="position:absolute;margin-left:77.75pt;margin-top:4.5pt;width:367.95pt;height:22.25pt;z-index:251669504" fillcolor="#030">
          <v:shadow color="#868686"/>
          <v:textpath style="font-family:&quot;Arial Narrow&quot;;font-size:10pt;v-text-kern:t" trim="t" fitpath="t" string="MaST Networking, calitate în dezvoltarea competenţelor cheie de matematică, ştiinţe şi tehnologii&#10;ISJ Călăraşi, ISJ Cluj, ISJ Iaşi, ISJ Sibiu, ISJ Mehedinţi&#10;"/>
        </v:shape>
      </w:pict>
    </w:r>
    <w:r w:rsidR="008D6878">
      <w:rPr>
        <w:noProof/>
      </w:rPr>
      <w:drawing>
        <wp:anchor distT="0" distB="0" distL="114300" distR="114300" simplePos="0" relativeHeight="251674624" behindDoc="0" locked="0" layoutInCell="1" allowOverlap="1">
          <wp:simplePos x="0" y="0"/>
          <wp:positionH relativeFrom="column">
            <wp:posOffset>3430905</wp:posOffset>
          </wp:positionH>
          <wp:positionV relativeFrom="paragraph">
            <wp:posOffset>5144770</wp:posOffset>
          </wp:positionV>
          <wp:extent cx="701675" cy="406400"/>
          <wp:effectExtent l="19050" t="0" r="3175" b="0"/>
          <wp:wrapNone/>
          <wp:docPr id="9" name="Picture 18" descr="mas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st3"/>
                  <pic:cNvPicPr>
                    <a:picLocks noChangeAspect="1" noChangeArrowheads="1"/>
                  </pic:cNvPicPr>
                </pic:nvPicPr>
                <pic:blipFill>
                  <a:blip r:embed="rId1"/>
                  <a:srcRect/>
                  <a:stretch>
                    <a:fillRect/>
                  </a:stretch>
                </pic:blipFill>
                <pic:spPr bwMode="auto">
                  <a:xfrm>
                    <a:off x="0" y="0"/>
                    <a:ext cx="701675" cy="406400"/>
                  </a:xfrm>
                  <a:prstGeom prst="rect">
                    <a:avLst/>
                  </a:prstGeom>
                  <a:noFill/>
                  <a:ln w="9525">
                    <a:noFill/>
                    <a:miter lim="800000"/>
                    <a:headEnd/>
                    <a:tailEnd/>
                  </a:ln>
                </pic:spPr>
              </pic:pic>
            </a:graphicData>
          </a:graphic>
        </wp:anchor>
      </w:drawing>
    </w:r>
    <w:r w:rsidR="008D6878">
      <w:rPr>
        <w:noProof/>
      </w:rPr>
      <w:drawing>
        <wp:anchor distT="0" distB="0" distL="114300" distR="114300" simplePos="0" relativeHeight="251672576" behindDoc="0" locked="0" layoutInCell="1" allowOverlap="1">
          <wp:simplePos x="0" y="0"/>
          <wp:positionH relativeFrom="column">
            <wp:posOffset>3430905</wp:posOffset>
          </wp:positionH>
          <wp:positionV relativeFrom="paragraph">
            <wp:posOffset>5144770</wp:posOffset>
          </wp:positionV>
          <wp:extent cx="701675" cy="406400"/>
          <wp:effectExtent l="19050" t="0" r="3175" b="0"/>
          <wp:wrapNone/>
          <wp:docPr id="10" name="Picture 16" descr="mas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st3"/>
                  <pic:cNvPicPr>
                    <a:picLocks noChangeAspect="1" noChangeArrowheads="1"/>
                  </pic:cNvPicPr>
                </pic:nvPicPr>
                <pic:blipFill>
                  <a:blip r:embed="rId1"/>
                  <a:srcRect/>
                  <a:stretch>
                    <a:fillRect/>
                  </a:stretch>
                </pic:blipFill>
                <pic:spPr bwMode="auto">
                  <a:xfrm>
                    <a:off x="0" y="0"/>
                    <a:ext cx="701675" cy="406400"/>
                  </a:xfrm>
                  <a:prstGeom prst="rect">
                    <a:avLst/>
                  </a:prstGeom>
                  <a:noFill/>
                  <a:ln w="9525">
                    <a:noFill/>
                    <a:miter lim="800000"/>
                    <a:headEnd/>
                    <a:tailEnd/>
                  </a:ln>
                </pic:spPr>
              </pic:pic>
            </a:graphicData>
          </a:graphic>
        </wp:anchor>
      </w:drawing>
    </w:r>
    <w:r w:rsidR="008D6878">
      <w:rPr>
        <w:noProof/>
      </w:rPr>
      <w:drawing>
        <wp:anchor distT="0" distB="0" distL="114300" distR="114300" simplePos="0" relativeHeight="251671552" behindDoc="0" locked="0" layoutInCell="1" allowOverlap="1">
          <wp:simplePos x="0" y="0"/>
          <wp:positionH relativeFrom="column">
            <wp:posOffset>3430905</wp:posOffset>
          </wp:positionH>
          <wp:positionV relativeFrom="paragraph">
            <wp:posOffset>5144770</wp:posOffset>
          </wp:positionV>
          <wp:extent cx="701675" cy="406400"/>
          <wp:effectExtent l="19050" t="0" r="3175" b="0"/>
          <wp:wrapNone/>
          <wp:docPr id="11" name="Picture 15" descr="mas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st3"/>
                  <pic:cNvPicPr>
                    <a:picLocks noChangeAspect="1" noChangeArrowheads="1"/>
                  </pic:cNvPicPr>
                </pic:nvPicPr>
                <pic:blipFill>
                  <a:blip r:embed="rId1"/>
                  <a:srcRect/>
                  <a:stretch>
                    <a:fillRect/>
                  </a:stretch>
                </pic:blipFill>
                <pic:spPr bwMode="auto">
                  <a:xfrm>
                    <a:off x="0" y="0"/>
                    <a:ext cx="701675" cy="406400"/>
                  </a:xfrm>
                  <a:prstGeom prst="rect">
                    <a:avLst/>
                  </a:prstGeom>
                  <a:noFill/>
                  <a:ln w="9525">
                    <a:noFill/>
                    <a:miter lim="800000"/>
                    <a:headEnd/>
                    <a:tailEnd/>
                  </a:ln>
                </pic:spPr>
              </pic:pic>
            </a:graphicData>
          </a:graphic>
        </wp:anchor>
      </w:drawing>
    </w:r>
    <w:r w:rsidR="008D6878" w:rsidRPr="0011175F">
      <w:rPr>
        <w:rFonts w:ascii="Arial" w:hAnsi="Arial" w:cs="Arial"/>
        <w:color w:val="808080"/>
        <w:sz w:val="10"/>
        <w:szCs w:val="10"/>
      </w:rPr>
      <w:t xml:space="preserve">IAŞI </w:t>
    </w:r>
  </w:p>
  <w:p w:rsidR="008D6878" w:rsidRPr="00DF5C6E" w:rsidRDefault="00B648AF" w:rsidP="008D6878">
    <w:pPr>
      <w:pStyle w:val="Footer"/>
    </w:pPr>
    <w:r>
      <w:pict>
        <v:rect id="_x0000_i1028" style="width:533.5pt;height:2pt" o:hralign="center" o:hrstd="t" o:hrnoshade="t" o:hr="t" fillcolor="olive" stroked="f"/>
      </w:pict>
    </w:r>
  </w:p>
  <w:p w:rsidR="007935AB" w:rsidRDefault="007935AB" w:rsidP="007935AB">
    <w:pPr>
      <w:pStyle w:val="Footer"/>
      <w:jc w:val="cen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C6E" w:rsidRDefault="00DF5C6E" w:rsidP="00DF5C6E">
    <w:pPr>
      <w:rPr>
        <w:rFonts w:ascii="Arial" w:hAnsi="Arial" w:cs="Arial"/>
        <w:color w:val="808080"/>
        <w:sz w:val="10"/>
        <w:szCs w:val="10"/>
      </w:rPr>
    </w:pPr>
  </w:p>
  <w:p w:rsidR="00DF5C6E" w:rsidRPr="0011175F" w:rsidRDefault="00DF5C6E" w:rsidP="00DF5C6E">
    <w:pPr>
      <w:rPr>
        <w:rFonts w:ascii="Arial" w:hAnsi="Arial" w:cs="Arial"/>
        <w:color w:val="808080"/>
        <w:sz w:val="10"/>
        <w:szCs w:val="10"/>
      </w:rPr>
    </w:pPr>
  </w:p>
  <w:p w:rsidR="007935AB" w:rsidRPr="00DF5C6E" w:rsidRDefault="007935AB" w:rsidP="00DF5C6E">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48AF" w:rsidRDefault="00B648AF">
      <w:r>
        <w:separator/>
      </w:r>
    </w:p>
  </w:footnote>
  <w:footnote w:type="continuationSeparator" w:id="0">
    <w:p w:rsidR="00B648AF" w:rsidRDefault="00B648A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D136C" w:rsidRDefault="001D136C">
    <w:pPr>
      <w:pStyle w:val="Heading1"/>
      <w:keepNext w:val="0"/>
      <w:pBdr>
        <w:top w:val="single" w:sz="4" w:space="1" w:color="auto"/>
      </w:pBdr>
      <w:tabs>
        <w:tab w:val="left" w:pos="0"/>
      </w:tabs>
      <w:jc w:val="center"/>
      <w:rPr>
        <w:rFonts w:ascii="Trebuchet MS" w:hAnsi="Trebuchet MS"/>
        <w:sz w:val="6"/>
        <w:szCs w:val="6"/>
      </w:rPr>
    </w:pPr>
  </w:p>
  <w:p w:rsidR="00EC3A86" w:rsidRDefault="009C7910" w:rsidP="00EC3A86">
    <w:pPr>
      <w:pStyle w:val="Heading1"/>
      <w:keepNext w:val="0"/>
      <w:pBdr>
        <w:top w:val="single" w:sz="4" w:space="1" w:color="auto"/>
      </w:pBdr>
      <w:tabs>
        <w:tab w:val="left" w:pos="0"/>
      </w:tabs>
      <w:spacing w:line="340" w:lineRule="exact"/>
      <w:jc w:val="center"/>
      <w:rPr>
        <w:rFonts w:ascii="Palatino Linotype" w:hAnsi="Palatino Linotype"/>
      </w:rPr>
    </w:pPr>
    <w:r>
      <w:rPr>
        <w:rFonts w:ascii="Palatino Linotype" w:hAnsi="Palatino Linotype"/>
        <w:b w:val="0"/>
        <w:i/>
        <w:noProof/>
        <w:lang w:val="en-US" w:eastAsia="en-US"/>
      </w:rPr>
      <w:drawing>
        <wp:anchor distT="0" distB="0" distL="114300" distR="114300" simplePos="0" relativeHeight="251662336" behindDoc="1" locked="0" layoutInCell="1" allowOverlap="1">
          <wp:simplePos x="0" y="0"/>
          <wp:positionH relativeFrom="column">
            <wp:posOffset>5679440</wp:posOffset>
          </wp:positionH>
          <wp:positionV relativeFrom="paragraph">
            <wp:posOffset>70485</wp:posOffset>
          </wp:positionV>
          <wp:extent cx="428625" cy="914400"/>
          <wp:effectExtent l="19050" t="0" r="9525" b="0"/>
          <wp:wrapTight wrapText="bothSides">
            <wp:wrapPolygon edited="0">
              <wp:start x="-960" y="0"/>
              <wp:lineTo x="-960" y="20700"/>
              <wp:lineTo x="22080" y="20700"/>
              <wp:lineTo x="22080" y="0"/>
              <wp:lineTo x="-96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a:stretch>
                    <a:fillRect/>
                  </a:stretch>
                </pic:blipFill>
                <pic:spPr bwMode="auto">
                  <a:xfrm>
                    <a:off x="0" y="0"/>
                    <a:ext cx="428625" cy="914400"/>
                  </a:xfrm>
                  <a:prstGeom prst="rect">
                    <a:avLst/>
                  </a:prstGeom>
                  <a:noFill/>
                  <a:ln w="9525">
                    <a:noFill/>
                    <a:miter lim="800000"/>
                    <a:headEnd/>
                    <a:tailEnd/>
                  </a:ln>
                </pic:spPr>
              </pic:pic>
            </a:graphicData>
          </a:graphic>
        </wp:anchor>
      </w:drawing>
    </w:r>
    <w:r w:rsidR="00B648AF">
      <w:rPr>
        <w:rFonts w:ascii="Palatino Linotype" w:hAnsi="Palatino Linotype"/>
        <w:b w:val="0"/>
        <w:i/>
        <w:noProof/>
      </w:rPr>
      <w:pict>
        <v:group id="_x0000_s2052" style="position:absolute;left:0;text-align:left;margin-left:15pt;margin-top:13.1pt;width:42pt;height:61.25pt;z-index:251660288;mso-position-horizontal-relative:text;mso-position-vertical-relative:text" coordorigin="4485,675" coordsize="2745,3870">
          <v:shape id="_x0000_s2053" style="position:absolute;left:4485;top:675;width:2085;height:2295" coordsize="2085,2295" path="m1860,630r,-345l1425,,960,300r,1665l450,2295,,1965,465,1605r1620,585e" filled="f" strokecolor="blue" strokeweight="5pt">
            <v:path arrowok="t"/>
          </v:shape>
          <v:shape id="_x0000_s2054" style="position:absolute;left:5145;top:2250;width:2085;height:2295;flip:x y" coordsize="2085,2295" path="m1860,630r,-345l1425,,960,300r,1665l450,2295,,1965,465,1605r1620,585e" filled="f" strokecolor="blue" strokeweight="5pt">
            <v:path arrowok="t"/>
          </v:shape>
        </v:group>
      </w:pict>
    </w:r>
    <w:r w:rsidR="001D136C" w:rsidRPr="006371A5">
      <w:rPr>
        <w:rFonts w:ascii="Palatino Linotype" w:hAnsi="Palatino Linotype"/>
      </w:rPr>
      <w:t xml:space="preserve">LICEUL </w:t>
    </w:r>
    <w:r w:rsidR="00243C4F">
      <w:rPr>
        <w:rFonts w:ascii="Palatino Linotype" w:hAnsi="Palatino Linotype"/>
      </w:rPr>
      <w:t xml:space="preserve">TEORETIC </w:t>
    </w:r>
    <w:r w:rsidR="001D136C" w:rsidRPr="006371A5">
      <w:rPr>
        <w:rFonts w:ascii="Palatino Linotype" w:hAnsi="Palatino Linotype"/>
      </w:rPr>
      <w:t xml:space="preserve">DE </w:t>
    </w:r>
    <w:r w:rsidR="00EC3A86" w:rsidRPr="006371A5">
      <w:rPr>
        <w:rFonts w:ascii="Palatino Linotype" w:hAnsi="Palatino Linotype"/>
      </w:rPr>
      <w:t>INFORMATICĂ „GRIGORE MOISIL“ IA</w:t>
    </w:r>
    <w:r w:rsidR="00EC3A86">
      <w:rPr>
        <w:rFonts w:ascii="Palatino Linotype" w:hAnsi="Palatino Linotype"/>
      </w:rPr>
      <w:t>Ș</w:t>
    </w:r>
    <w:r w:rsidR="00EC3A86" w:rsidRPr="006371A5">
      <w:rPr>
        <w:rFonts w:ascii="Palatino Linotype" w:hAnsi="Palatino Linotype"/>
      </w:rPr>
      <w:t>I</w:t>
    </w:r>
  </w:p>
  <w:p w:rsidR="00EC3A86" w:rsidRPr="00DF5C6E" w:rsidRDefault="00EC3A86" w:rsidP="00DF5C6E">
    <w:pPr>
      <w:jc w:val="center"/>
      <w:rPr>
        <w:rFonts w:ascii="Palatino Linotype" w:hAnsi="Palatino Linotype"/>
        <w:b/>
        <w:i/>
        <w:sz w:val="30"/>
        <w:szCs w:val="36"/>
      </w:rPr>
    </w:pPr>
    <w:r w:rsidRPr="00DF5C6E">
      <w:rPr>
        <w:rFonts w:ascii="Palatino Linotype" w:hAnsi="Palatino Linotype"/>
        <w:b/>
        <w:i/>
        <w:sz w:val="30"/>
        <w:szCs w:val="36"/>
      </w:rPr>
      <w:t>Concursul</w:t>
    </w:r>
    <w:r w:rsidR="00CB40AB">
      <w:rPr>
        <w:rFonts w:ascii="Palatino Linotype" w:hAnsi="Palatino Linotype"/>
        <w:b/>
        <w:i/>
        <w:sz w:val="30"/>
        <w:szCs w:val="36"/>
      </w:rPr>
      <w:t xml:space="preserve"> </w:t>
    </w:r>
    <w:r w:rsidRPr="00DF5C6E">
      <w:rPr>
        <w:rFonts w:ascii="Palatino Linotype" w:hAnsi="Palatino Linotype"/>
        <w:b/>
        <w:i/>
        <w:sz w:val="30"/>
        <w:szCs w:val="36"/>
      </w:rPr>
      <w:t>interdisciplinar</w:t>
    </w:r>
  </w:p>
  <w:p w:rsidR="00EC3A86" w:rsidRDefault="00EC3A86" w:rsidP="00EC3A86">
    <w:pPr>
      <w:pStyle w:val="Heading1"/>
      <w:keepNext w:val="0"/>
      <w:tabs>
        <w:tab w:val="left" w:pos="0"/>
      </w:tabs>
      <w:spacing w:line="340" w:lineRule="exact"/>
      <w:ind w:left="-170"/>
      <w:jc w:val="center"/>
      <w:rPr>
        <w:rFonts w:ascii="Palatino Linotype" w:hAnsi="Palatino Linotype"/>
        <w:sz w:val="30"/>
        <w:szCs w:val="36"/>
      </w:rPr>
    </w:pPr>
    <w:r w:rsidRPr="001C3E39">
      <w:rPr>
        <w:rFonts w:ascii="Palatino Linotype" w:hAnsi="Palatino Linotype"/>
        <w:sz w:val="30"/>
        <w:szCs w:val="36"/>
      </w:rPr>
      <w:t>„</w:t>
    </w:r>
    <w:r w:rsidRPr="001C3E39">
      <w:rPr>
        <w:rFonts w:ascii="Palatino Linotype" w:hAnsi="Palatino Linotype"/>
        <w:i/>
        <w:sz w:val="30"/>
        <w:szCs w:val="36"/>
      </w:rPr>
      <w:t>Urmașii lui Moisil</w:t>
    </w:r>
    <w:r w:rsidRPr="001C3E39">
      <w:rPr>
        <w:rFonts w:ascii="Palatino Linotype" w:hAnsi="Palatino Linotype"/>
        <w:sz w:val="30"/>
        <w:szCs w:val="36"/>
      </w:rPr>
      <w:t xml:space="preserve">”, ediţia a </w:t>
    </w:r>
    <w:r w:rsidR="00114315">
      <w:rPr>
        <w:rFonts w:ascii="Palatino Linotype" w:hAnsi="Palatino Linotype"/>
        <w:sz w:val="30"/>
        <w:szCs w:val="36"/>
      </w:rPr>
      <w:t>X</w:t>
    </w:r>
    <w:r w:rsidR="003061EB">
      <w:rPr>
        <w:rFonts w:ascii="Palatino Linotype" w:hAnsi="Palatino Linotype"/>
        <w:sz w:val="30"/>
        <w:szCs w:val="36"/>
      </w:rPr>
      <w:t>I</w:t>
    </w:r>
    <w:r w:rsidR="00CB40AB">
      <w:rPr>
        <w:rFonts w:ascii="Palatino Linotype" w:hAnsi="Palatino Linotype"/>
        <w:sz w:val="30"/>
        <w:szCs w:val="36"/>
      </w:rPr>
      <w:t>I</w:t>
    </w:r>
    <w:r w:rsidR="00AD31DA">
      <w:rPr>
        <w:rFonts w:ascii="Palatino Linotype" w:hAnsi="Palatino Linotype"/>
        <w:sz w:val="30"/>
        <w:szCs w:val="36"/>
      </w:rPr>
      <w:t>I</w:t>
    </w:r>
    <w:r w:rsidRPr="001C3E39">
      <w:rPr>
        <w:rFonts w:ascii="Palatino Linotype" w:hAnsi="Palatino Linotype"/>
        <w:sz w:val="30"/>
        <w:szCs w:val="36"/>
      </w:rPr>
      <w:t>-a</w:t>
    </w:r>
  </w:p>
  <w:p w:rsidR="00EC3A86" w:rsidRPr="006371A5" w:rsidRDefault="00CB40AB" w:rsidP="00EC3A86">
    <w:pPr>
      <w:pStyle w:val="Header"/>
      <w:tabs>
        <w:tab w:val="clear" w:pos="4320"/>
        <w:tab w:val="left" w:pos="0"/>
        <w:tab w:val="right" w:pos="7513"/>
      </w:tabs>
      <w:spacing w:line="340" w:lineRule="exact"/>
      <w:ind w:left="-170"/>
      <w:jc w:val="center"/>
      <w:rPr>
        <w:rFonts w:ascii="Palatino Linotype" w:hAnsi="Palatino Linotype"/>
        <w:b/>
        <w:lang w:val="ro-RO"/>
      </w:rPr>
    </w:pPr>
    <w:r>
      <w:rPr>
        <w:rFonts w:ascii="Palatino Linotype" w:hAnsi="Palatino Linotype"/>
        <w:b/>
        <w:lang w:val="ro-RO"/>
      </w:rPr>
      <w:t>2</w:t>
    </w:r>
    <w:r w:rsidR="003061EB">
      <w:rPr>
        <w:rFonts w:ascii="Palatino Linotype" w:hAnsi="Palatino Linotype"/>
        <w:b/>
        <w:lang w:val="ro-RO"/>
      </w:rPr>
      <w:t>1</w:t>
    </w:r>
    <w:r>
      <w:rPr>
        <w:rFonts w:ascii="Palatino Linotype" w:hAnsi="Palatino Linotype"/>
        <w:b/>
        <w:lang w:val="ro-RO"/>
      </w:rPr>
      <w:t xml:space="preserve"> </w:t>
    </w:r>
    <w:r w:rsidR="00114315">
      <w:rPr>
        <w:rFonts w:ascii="Palatino Linotype" w:hAnsi="Palatino Linotype"/>
        <w:b/>
        <w:lang w:val="ro-RO"/>
      </w:rPr>
      <w:t>ianu</w:t>
    </w:r>
    <w:r w:rsidR="00EC3A86" w:rsidRPr="006371A5">
      <w:rPr>
        <w:rFonts w:ascii="Palatino Linotype" w:hAnsi="Palatino Linotype"/>
        <w:b/>
        <w:lang w:val="ro-RO"/>
      </w:rPr>
      <w:t>arie 201</w:t>
    </w:r>
    <w:r w:rsidR="003061EB">
      <w:rPr>
        <w:rFonts w:ascii="Palatino Linotype" w:hAnsi="Palatino Linotype"/>
        <w:b/>
        <w:lang w:val="ro-RO"/>
      </w:rPr>
      <w:t>8</w:t>
    </w:r>
  </w:p>
  <w:p w:rsidR="00EC3A86" w:rsidRPr="0032764A" w:rsidRDefault="00EC3A86" w:rsidP="00EC3A86">
    <w:pPr>
      <w:pStyle w:val="Header"/>
      <w:tabs>
        <w:tab w:val="clear" w:pos="4320"/>
        <w:tab w:val="left" w:pos="0"/>
        <w:tab w:val="right" w:pos="7513"/>
      </w:tabs>
      <w:spacing w:line="340" w:lineRule="exact"/>
      <w:ind w:left="-170"/>
      <w:jc w:val="center"/>
      <w:rPr>
        <w:rFonts w:ascii="Palatino Linotype" w:hAnsi="Palatino Linotype"/>
        <w:b/>
        <w:sz w:val="26"/>
        <w:lang w:val="it-IT"/>
      </w:rPr>
    </w:pPr>
    <w:r w:rsidRPr="0032764A">
      <w:rPr>
        <w:rFonts w:ascii="Palatino Linotype" w:hAnsi="Palatino Linotype"/>
        <w:b/>
        <w:bCs/>
        <w:sz w:val="26"/>
        <w:lang w:val="ro-RO" w:eastAsia="ro-RO"/>
      </w:rPr>
      <w:t>MATEMATICĂ  -</w:t>
    </w:r>
    <w:r w:rsidRPr="0032764A">
      <w:rPr>
        <w:rFonts w:ascii="Palatino Linotype" w:hAnsi="Palatino Linotype"/>
        <w:b/>
        <w:sz w:val="26"/>
        <w:lang w:val="it-IT"/>
      </w:rPr>
      <w:t>Clasa a V-a</w:t>
    </w:r>
  </w:p>
  <w:p w:rsidR="001D136C" w:rsidRPr="00A4444C" w:rsidRDefault="001D136C" w:rsidP="00EC3A86">
    <w:pPr>
      <w:pStyle w:val="Heading1"/>
      <w:keepNext w:val="0"/>
      <w:pBdr>
        <w:top w:val="single" w:sz="4" w:space="1" w:color="auto"/>
      </w:pBdr>
      <w:tabs>
        <w:tab w:val="left" w:pos="0"/>
      </w:tabs>
      <w:spacing w:line="340" w:lineRule="exact"/>
      <w:jc w:val="center"/>
      <w:rPr>
        <w:rFonts w:ascii="Trebuchet MS" w:hAnsi="Trebuchet MS"/>
        <w:lang w:val="it-IT"/>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7560A"/>
    <w:multiLevelType w:val="hybridMultilevel"/>
    <w:tmpl w:val="C9C07D48"/>
    <w:lvl w:ilvl="0" w:tplc="5BFE9C92">
      <w:start w:val="1"/>
      <w:numFmt w:val="decimal"/>
      <w:pStyle w:val="ChapterTitle"/>
      <w:lvlText w:val="%1."/>
      <w:lvlJc w:val="left"/>
      <w:pPr>
        <w:tabs>
          <w:tab w:val="num" w:pos="284"/>
        </w:tabs>
        <w:ind w:left="851" w:hanging="284"/>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AC6007E"/>
    <w:multiLevelType w:val="hybridMultilevel"/>
    <w:tmpl w:val="06101626"/>
    <w:lvl w:ilvl="0" w:tplc="B776D0D4">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12847A94"/>
    <w:multiLevelType w:val="hybridMultilevel"/>
    <w:tmpl w:val="3B94FCEA"/>
    <w:lvl w:ilvl="0" w:tplc="3A46F97A">
      <w:start w:val="1"/>
      <w:numFmt w:val="decimal"/>
      <w:lvlText w:val="%1."/>
      <w:lvlJc w:val="right"/>
      <w:pPr>
        <w:ind w:left="686" w:hanging="360"/>
      </w:pPr>
      <w:rPr>
        <w:rFonts w:ascii="Times New Roman" w:hAnsi="Times New Roman" w:hint="default"/>
        <w:b/>
        <w:i w:val="0"/>
        <w:sz w:val="24"/>
      </w:rPr>
    </w:lvl>
    <w:lvl w:ilvl="1" w:tplc="04090019" w:tentative="1">
      <w:start w:val="1"/>
      <w:numFmt w:val="lowerLetter"/>
      <w:lvlText w:val="%2."/>
      <w:lvlJc w:val="left"/>
      <w:pPr>
        <w:ind w:left="1406" w:hanging="360"/>
      </w:pPr>
    </w:lvl>
    <w:lvl w:ilvl="2" w:tplc="0409001B" w:tentative="1">
      <w:start w:val="1"/>
      <w:numFmt w:val="lowerRoman"/>
      <w:lvlText w:val="%3."/>
      <w:lvlJc w:val="right"/>
      <w:pPr>
        <w:ind w:left="2126" w:hanging="180"/>
      </w:pPr>
    </w:lvl>
    <w:lvl w:ilvl="3" w:tplc="0409000F" w:tentative="1">
      <w:start w:val="1"/>
      <w:numFmt w:val="decimal"/>
      <w:lvlText w:val="%4."/>
      <w:lvlJc w:val="left"/>
      <w:pPr>
        <w:ind w:left="2846" w:hanging="360"/>
      </w:pPr>
    </w:lvl>
    <w:lvl w:ilvl="4" w:tplc="04090019" w:tentative="1">
      <w:start w:val="1"/>
      <w:numFmt w:val="lowerLetter"/>
      <w:lvlText w:val="%5."/>
      <w:lvlJc w:val="left"/>
      <w:pPr>
        <w:ind w:left="3566" w:hanging="360"/>
      </w:pPr>
    </w:lvl>
    <w:lvl w:ilvl="5" w:tplc="0409001B" w:tentative="1">
      <w:start w:val="1"/>
      <w:numFmt w:val="lowerRoman"/>
      <w:lvlText w:val="%6."/>
      <w:lvlJc w:val="right"/>
      <w:pPr>
        <w:ind w:left="4286" w:hanging="180"/>
      </w:pPr>
    </w:lvl>
    <w:lvl w:ilvl="6" w:tplc="0409000F" w:tentative="1">
      <w:start w:val="1"/>
      <w:numFmt w:val="decimal"/>
      <w:lvlText w:val="%7."/>
      <w:lvlJc w:val="left"/>
      <w:pPr>
        <w:ind w:left="5006" w:hanging="360"/>
      </w:pPr>
    </w:lvl>
    <w:lvl w:ilvl="7" w:tplc="04090019" w:tentative="1">
      <w:start w:val="1"/>
      <w:numFmt w:val="lowerLetter"/>
      <w:lvlText w:val="%8."/>
      <w:lvlJc w:val="left"/>
      <w:pPr>
        <w:ind w:left="5726" w:hanging="360"/>
      </w:pPr>
    </w:lvl>
    <w:lvl w:ilvl="8" w:tplc="0409001B" w:tentative="1">
      <w:start w:val="1"/>
      <w:numFmt w:val="lowerRoman"/>
      <w:lvlText w:val="%9."/>
      <w:lvlJc w:val="right"/>
      <w:pPr>
        <w:ind w:left="6446" w:hanging="180"/>
      </w:pPr>
    </w:lvl>
  </w:abstractNum>
  <w:abstractNum w:abstractNumId="3" w15:restartNumberingAfterBreak="0">
    <w:nsid w:val="160453D7"/>
    <w:multiLevelType w:val="hybridMultilevel"/>
    <w:tmpl w:val="EB5810BE"/>
    <w:lvl w:ilvl="0" w:tplc="A02414B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15:restartNumberingAfterBreak="0">
    <w:nsid w:val="1C4C4A7A"/>
    <w:multiLevelType w:val="hybridMultilevel"/>
    <w:tmpl w:val="144AE05A"/>
    <w:lvl w:ilvl="0" w:tplc="503C9A3A">
      <w:start w:val="1"/>
      <w:numFmt w:val="decimal"/>
      <w:lvlText w:val="%1."/>
      <w:lvlJc w:val="left"/>
      <w:pPr>
        <w:tabs>
          <w:tab w:val="num" w:pos="72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2FE341D6"/>
    <w:multiLevelType w:val="hybridMultilevel"/>
    <w:tmpl w:val="6E2295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92C5434"/>
    <w:multiLevelType w:val="hybridMultilevel"/>
    <w:tmpl w:val="08201C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70B7736"/>
    <w:multiLevelType w:val="hybridMultilevel"/>
    <w:tmpl w:val="AA1450DE"/>
    <w:lvl w:ilvl="0" w:tplc="8EA83C60">
      <w:start w:val="1"/>
      <w:numFmt w:val="decimal"/>
      <w:lvlText w:val="%1)"/>
      <w:lvlJc w:val="left"/>
      <w:pPr>
        <w:ind w:left="1069" w:hanging="360"/>
      </w:pPr>
      <w:rPr>
        <w:rFonts w:hint="default"/>
        <w:b/>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8" w15:restartNumberingAfterBreak="0">
    <w:nsid w:val="6A0C1120"/>
    <w:multiLevelType w:val="hybridMultilevel"/>
    <w:tmpl w:val="639845E2"/>
    <w:lvl w:ilvl="0" w:tplc="892A8D50">
      <w:start w:val="6"/>
      <w:numFmt w:val="decimal"/>
      <w:lvlText w:val="%1."/>
      <w:lvlJc w:val="right"/>
      <w:pPr>
        <w:ind w:left="686" w:hanging="360"/>
      </w:pPr>
      <w:rPr>
        <w:rFonts w:ascii="Times New Roman" w:hAnsi="Times New Roman"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F8D3B84"/>
    <w:multiLevelType w:val="hybridMultilevel"/>
    <w:tmpl w:val="E72068E0"/>
    <w:lvl w:ilvl="0" w:tplc="3A46F97A">
      <w:start w:val="1"/>
      <w:numFmt w:val="decimal"/>
      <w:lvlText w:val="%1."/>
      <w:lvlJc w:val="right"/>
      <w:pPr>
        <w:ind w:left="686" w:hanging="360"/>
      </w:pPr>
      <w:rPr>
        <w:rFonts w:ascii="Times New Roman" w:hAnsi="Times New Roman" w:hint="default"/>
        <w:b/>
        <w:i w:val="0"/>
        <w:sz w:val="24"/>
      </w:rPr>
    </w:lvl>
    <w:lvl w:ilvl="1" w:tplc="04090019" w:tentative="1">
      <w:start w:val="1"/>
      <w:numFmt w:val="lowerLetter"/>
      <w:lvlText w:val="%2."/>
      <w:lvlJc w:val="left"/>
      <w:pPr>
        <w:ind w:left="1406" w:hanging="360"/>
      </w:pPr>
    </w:lvl>
    <w:lvl w:ilvl="2" w:tplc="0409001B" w:tentative="1">
      <w:start w:val="1"/>
      <w:numFmt w:val="lowerRoman"/>
      <w:lvlText w:val="%3."/>
      <w:lvlJc w:val="right"/>
      <w:pPr>
        <w:ind w:left="2126" w:hanging="180"/>
      </w:pPr>
    </w:lvl>
    <w:lvl w:ilvl="3" w:tplc="0409000F" w:tentative="1">
      <w:start w:val="1"/>
      <w:numFmt w:val="decimal"/>
      <w:lvlText w:val="%4."/>
      <w:lvlJc w:val="left"/>
      <w:pPr>
        <w:ind w:left="2846" w:hanging="360"/>
      </w:pPr>
    </w:lvl>
    <w:lvl w:ilvl="4" w:tplc="04090019" w:tentative="1">
      <w:start w:val="1"/>
      <w:numFmt w:val="lowerLetter"/>
      <w:lvlText w:val="%5."/>
      <w:lvlJc w:val="left"/>
      <w:pPr>
        <w:ind w:left="3566" w:hanging="360"/>
      </w:pPr>
    </w:lvl>
    <w:lvl w:ilvl="5" w:tplc="0409001B" w:tentative="1">
      <w:start w:val="1"/>
      <w:numFmt w:val="lowerRoman"/>
      <w:lvlText w:val="%6."/>
      <w:lvlJc w:val="right"/>
      <w:pPr>
        <w:ind w:left="4286" w:hanging="180"/>
      </w:pPr>
    </w:lvl>
    <w:lvl w:ilvl="6" w:tplc="0409000F" w:tentative="1">
      <w:start w:val="1"/>
      <w:numFmt w:val="decimal"/>
      <w:lvlText w:val="%7."/>
      <w:lvlJc w:val="left"/>
      <w:pPr>
        <w:ind w:left="5006" w:hanging="360"/>
      </w:pPr>
    </w:lvl>
    <w:lvl w:ilvl="7" w:tplc="04090019" w:tentative="1">
      <w:start w:val="1"/>
      <w:numFmt w:val="lowerLetter"/>
      <w:lvlText w:val="%8."/>
      <w:lvlJc w:val="left"/>
      <w:pPr>
        <w:ind w:left="5726" w:hanging="360"/>
      </w:pPr>
    </w:lvl>
    <w:lvl w:ilvl="8" w:tplc="0409001B" w:tentative="1">
      <w:start w:val="1"/>
      <w:numFmt w:val="lowerRoman"/>
      <w:lvlText w:val="%9."/>
      <w:lvlJc w:val="right"/>
      <w:pPr>
        <w:ind w:left="6446" w:hanging="180"/>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4"/>
  </w:num>
  <w:num w:numId="10">
    <w:abstractNumId w:val="1"/>
  </w:num>
  <w:num w:numId="11">
    <w:abstractNumId w:val="6"/>
  </w:num>
  <w:num w:numId="12">
    <w:abstractNumId w:val="9"/>
  </w:num>
  <w:num w:numId="13">
    <w:abstractNumId w:val="7"/>
  </w:num>
  <w:num w:numId="14">
    <w:abstractNumId w:val="3"/>
  </w:num>
  <w:num w:numId="15">
    <w:abstractNumId w:val="5"/>
  </w:num>
  <w:num w:numId="16">
    <w:abstractNumId w:val="2"/>
  </w:num>
  <w:num w:numId="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rawingGridHorizontalSpacing w:val="120"/>
  <w:displayHorizontalDrawingGridEvery w:val="2"/>
  <w:displayVerticalDrawingGridEvery w:val="2"/>
  <w:noPunctuationKerning/>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1D136C"/>
    <w:rsid w:val="00025E0A"/>
    <w:rsid w:val="00033A59"/>
    <w:rsid w:val="00037C09"/>
    <w:rsid w:val="00044E61"/>
    <w:rsid w:val="00046786"/>
    <w:rsid w:val="00071726"/>
    <w:rsid w:val="00074395"/>
    <w:rsid w:val="000961F6"/>
    <w:rsid w:val="000A0E90"/>
    <w:rsid w:val="000C4A79"/>
    <w:rsid w:val="000D583C"/>
    <w:rsid w:val="000D6432"/>
    <w:rsid w:val="000E2ACF"/>
    <w:rsid w:val="000F3F97"/>
    <w:rsid w:val="00114315"/>
    <w:rsid w:val="001211B5"/>
    <w:rsid w:val="00130CB1"/>
    <w:rsid w:val="00133BFB"/>
    <w:rsid w:val="001636CC"/>
    <w:rsid w:val="00171884"/>
    <w:rsid w:val="00174536"/>
    <w:rsid w:val="0019349D"/>
    <w:rsid w:val="00195BDB"/>
    <w:rsid w:val="001A11E7"/>
    <w:rsid w:val="001B1238"/>
    <w:rsid w:val="001D136C"/>
    <w:rsid w:val="00205FA4"/>
    <w:rsid w:val="00212B9E"/>
    <w:rsid w:val="002155C4"/>
    <w:rsid w:val="00230412"/>
    <w:rsid w:val="002338EC"/>
    <w:rsid w:val="0023495D"/>
    <w:rsid w:val="00235663"/>
    <w:rsid w:val="00243C4F"/>
    <w:rsid w:val="0025127F"/>
    <w:rsid w:val="00255B2E"/>
    <w:rsid w:val="0026211D"/>
    <w:rsid w:val="002666E2"/>
    <w:rsid w:val="00275061"/>
    <w:rsid w:val="00295DEF"/>
    <w:rsid w:val="002A4A26"/>
    <w:rsid w:val="002B34EA"/>
    <w:rsid w:val="002B38D2"/>
    <w:rsid w:val="002E4CE1"/>
    <w:rsid w:val="002E5747"/>
    <w:rsid w:val="003046F3"/>
    <w:rsid w:val="00304ABF"/>
    <w:rsid w:val="00305F57"/>
    <w:rsid w:val="003061EB"/>
    <w:rsid w:val="003140D7"/>
    <w:rsid w:val="00314F67"/>
    <w:rsid w:val="0032764A"/>
    <w:rsid w:val="00332AD0"/>
    <w:rsid w:val="00356F14"/>
    <w:rsid w:val="00382F1F"/>
    <w:rsid w:val="00383CF3"/>
    <w:rsid w:val="00397E52"/>
    <w:rsid w:val="003A1949"/>
    <w:rsid w:val="003A1B46"/>
    <w:rsid w:val="003A1FFE"/>
    <w:rsid w:val="003A5557"/>
    <w:rsid w:val="003A70F2"/>
    <w:rsid w:val="003B2A12"/>
    <w:rsid w:val="003C735D"/>
    <w:rsid w:val="003E2689"/>
    <w:rsid w:val="004021D6"/>
    <w:rsid w:val="0041489F"/>
    <w:rsid w:val="00414A03"/>
    <w:rsid w:val="0042109D"/>
    <w:rsid w:val="0042133E"/>
    <w:rsid w:val="00432C5E"/>
    <w:rsid w:val="00440533"/>
    <w:rsid w:val="00441283"/>
    <w:rsid w:val="00444BCD"/>
    <w:rsid w:val="004510EB"/>
    <w:rsid w:val="0045349B"/>
    <w:rsid w:val="00466FCA"/>
    <w:rsid w:val="00474B1F"/>
    <w:rsid w:val="00475761"/>
    <w:rsid w:val="00477ED2"/>
    <w:rsid w:val="004812F8"/>
    <w:rsid w:val="004877C9"/>
    <w:rsid w:val="00493B3F"/>
    <w:rsid w:val="004A0D7E"/>
    <w:rsid w:val="004A457C"/>
    <w:rsid w:val="004A5460"/>
    <w:rsid w:val="004B6B89"/>
    <w:rsid w:val="004C3BD2"/>
    <w:rsid w:val="004C6E5D"/>
    <w:rsid w:val="004D3785"/>
    <w:rsid w:val="004D5453"/>
    <w:rsid w:val="004E42EE"/>
    <w:rsid w:val="004E5DC6"/>
    <w:rsid w:val="004F0590"/>
    <w:rsid w:val="005056AA"/>
    <w:rsid w:val="0056530F"/>
    <w:rsid w:val="00575297"/>
    <w:rsid w:val="005853D2"/>
    <w:rsid w:val="005A6493"/>
    <w:rsid w:val="005D552E"/>
    <w:rsid w:val="005D69A5"/>
    <w:rsid w:val="005E1378"/>
    <w:rsid w:val="005F1FA9"/>
    <w:rsid w:val="00601A65"/>
    <w:rsid w:val="00601FAE"/>
    <w:rsid w:val="00605335"/>
    <w:rsid w:val="006371A5"/>
    <w:rsid w:val="006449B8"/>
    <w:rsid w:val="00647AC5"/>
    <w:rsid w:val="006616B8"/>
    <w:rsid w:val="006662DE"/>
    <w:rsid w:val="00672CCA"/>
    <w:rsid w:val="006736BA"/>
    <w:rsid w:val="00682A00"/>
    <w:rsid w:val="00686B47"/>
    <w:rsid w:val="00690DD5"/>
    <w:rsid w:val="0069381E"/>
    <w:rsid w:val="00694746"/>
    <w:rsid w:val="006B5EAF"/>
    <w:rsid w:val="006C0147"/>
    <w:rsid w:val="006C3132"/>
    <w:rsid w:val="006C6A95"/>
    <w:rsid w:val="006C6B48"/>
    <w:rsid w:val="006D6B70"/>
    <w:rsid w:val="006D7E1D"/>
    <w:rsid w:val="006E53D6"/>
    <w:rsid w:val="006F1AEA"/>
    <w:rsid w:val="00717976"/>
    <w:rsid w:val="00747E4D"/>
    <w:rsid w:val="0077092D"/>
    <w:rsid w:val="00775604"/>
    <w:rsid w:val="007811C1"/>
    <w:rsid w:val="007865A2"/>
    <w:rsid w:val="007935AB"/>
    <w:rsid w:val="00794D7A"/>
    <w:rsid w:val="007A1FDA"/>
    <w:rsid w:val="007B3A2A"/>
    <w:rsid w:val="007C5013"/>
    <w:rsid w:val="007E6F20"/>
    <w:rsid w:val="007F69EC"/>
    <w:rsid w:val="0083048A"/>
    <w:rsid w:val="0083229B"/>
    <w:rsid w:val="00833A51"/>
    <w:rsid w:val="008443F7"/>
    <w:rsid w:val="00847AB1"/>
    <w:rsid w:val="00867CF3"/>
    <w:rsid w:val="00871B8C"/>
    <w:rsid w:val="008868B4"/>
    <w:rsid w:val="00887DD9"/>
    <w:rsid w:val="00890182"/>
    <w:rsid w:val="008906F6"/>
    <w:rsid w:val="008909C1"/>
    <w:rsid w:val="008C4796"/>
    <w:rsid w:val="008D192C"/>
    <w:rsid w:val="008D559A"/>
    <w:rsid w:val="008D6878"/>
    <w:rsid w:val="008E4E0F"/>
    <w:rsid w:val="008F68DB"/>
    <w:rsid w:val="009105EE"/>
    <w:rsid w:val="00932B8F"/>
    <w:rsid w:val="00941F94"/>
    <w:rsid w:val="009422CD"/>
    <w:rsid w:val="00943EA8"/>
    <w:rsid w:val="00952BAA"/>
    <w:rsid w:val="0095309E"/>
    <w:rsid w:val="00964DCE"/>
    <w:rsid w:val="009659AB"/>
    <w:rsid w:val="0098496C"/>
    <w:rsid w:val="009912DD"/>
    <w:rsid w:val="00991373"/>
    <w:rsid w:val="00996319"/>
    <w:rsid w:val="009A633C"/>
    <w:rsid w:val="009B0848"/>
    <w:rsid w:val="009C7910"/>
    <w:rsid w:val="009D2D6C"/>
    <w:rsid w:val="009E38E9"/>
    <w:rsid w:val="009F51B5"/>
    <w:rsid w:val="00A21F70"/>
    <w:rsid w:val="00A40DA7"/>
    <w:rsid w:val="00A4444C"/>
    <w:rsid w:val="00A568E6"/>
    <w:rsid w:val="00A7083E"/>
    <w:rsid w:val="00A70C6E"/>
    <w:rsid w:val="00AB0763"/>
    <w:rsid w:val="00AB4107"/>
    <w:rsid w:val="00AB7DFA"/>
    <w:rsid w:val="00AD31DA"/>
    <w:rsid w:val="00AE4BFE"/>
    <w:rsid w:val="00AF421E"/>
    <w:rsid w:val="00AF518F"/>
    <w:rsid w:val="00AF7870"/>
    <w:rsid w:val="00B10E77"/>
    <w:rsid w:val="00B17BC9"/>
    <w:rsid w:val="00B23454"/>
    <w:rsid w:val="00B326C8"/>
    <w:rsid w:val="00B333A7"/>
    <w:rsid w:val="00B34C03"/>
    <w:rsid w:val="00B35615"/>
    <w:rsid w:val="00B373C9"/>
    <w:rsid w:val="00B50068"/>
    <w:rsid w:val="00B63812"/>
    <w:rsid w:val="00B648AF"/>
    <w:rsid w:val="00B67657"/>
    <w:rsid w:val="00B73AC8"/>
    <w:rsid w:val="00B74580"/>
    <w:rsid w:val="00B84914"/>
    <w:rsid w:val="00B91C0F"/>
    <w:rsid w:val="00BA7949"/>
    <w:rsid w:val="00BC6CD6"/>
    <w:rsid w:val="00BE33D1"/>
    <w:rsid w:val="00BF725F"/>
    <w:rsid w:val="00C025D5"/>
    <w:rsid w:val="00C115B6"/>
    <w:rsid w:val="00C12664"/>
    <w:rsid w:val="00C149C8"/>
    <w:rsid w:val="00C349BB"/>
    <w:rsid w:val="00C66498"/>
    <w:rsid w:val="00C76ABA"/>
    <w:rsid w:val="00C7787E"/>
    <w:rsid w:val="00C906CD"/>
    <w:rsid w:val="00C91912"/>
    <w:rsid w:val="00C92179"/>
    <w:rsid w:val="00C9668F"/>
    <w:rsid w:val="00CB40AB"/>
    <w:rsid w:val="00CC0067"/>
    <w:rsid w:val="00CC42B4"/>
    <w:rsid w:val="00CC4A47"/>
    <w:rsid w:val="00CC5FB6"/>
    <w:rsid w:val="00CD7CA7"/>
    <w:rsid w:val="00CE75BB"/>
    <w:rsid w:val="00D025D4"/>
    <w:rsid w:val="00D0494A"/>
    <w:rsid w:val="00D07597"/>
    <w:rsid w:val="00D26D9B"/>
    <w:rsid w:val="00D5501C"/>
    <w:rsid w:val="00D628A8"/>
    <w:rsid w:val="00D70682"/>
    <w:rsid w:val="00D75B1F"/>
    <w:rsid w:val="00D809A7"/>
    <w:rsid w:val="00D92680"/>
    <w:rsid w:val="00D93F41"/>
    <w:rsid w:val="00DC78AC"/>
    <w:rsid w:val="00DE2588"/>
    <w:rsid w:val="00DF5C6E"/>
    <w:rsid w:val="00DF6EBF"/>
    <w:rsid w:val="00DF7D68"/>
    <w:rsid w:val="00E12784"/>
    <w:rsid w:val="00E13F61"/>
    <w:rsid w:val="00E40BF4"/>
    <w:rsid w:val="00E41977"/>
    <w:rsid w:val="00E5568E"/>
    <w:rsid w:val="00E6426F"/>
    <w:rsid w:val="00E80BB7"/>
    <w:rsid w:val="00E81501"/>
    <w:rsid w:val="00E85857"/>
    <w:rsid w:val="00EA60FF"/>
    <w:rsid w:val="00EC073D"/>
    <w:rsid w:val="00EC1E3A"/>
    <w:rsid w:val="00EC3A86"/>
    <w:rsid w:val="00EC7E4B"/>
    <w:rsid w:val="00ED31B8"/>
    <w:rsid w:val="00ED7F6E"/>
    <w:rsid w:val="00EE6ED4"/>
    <w:rsid w:val="00F05EF5"/>
    <w:rsid w:val="00F1749B"/>
    <w:rsid w:val="00F31F5B"/>
    <w:rsid w:val="00F51750"/>
    <w:rsid w:val="00F6095C"/>
    <w:rsid w:val="00F727BB"/>
    <w:rsid w:val="00F947DE"/>
    <w:rsid w:val="00FD1F36"/>
    <w:rsid w:val="00FE0592"/>
    <w:rsid w:val="00FF1C3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9"/>
    <o:shapelayout v:ext="edit">
      <o:idmap v:ext="edit" data="1"/>
    </o:shapelayout>
  </w:shapeDefaults>
  <w:decimalSymbol w:val="."/>
  <w:listSeparator w:val=","/>
  <w14:docId w14:val="4E6E2616"/>
  <w15:docId w15:val="{469DEABD-ACD0-4470-87B5-0BFACEF544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68DB"/>
    <w:rPr>
      <w:sz w:val="24"/>
      <w:szCs w:val="24"/>
    </w:rPr>
  </w:style>
  <w:style w:type="paragraph" w:styleId="Heading1">
    <w:name w:val="heading 1"/>
    <w:basedOn w:val="Normal"/>
    <w:next w:val="Normal"/>
    <w:qFormat/>
    <w:rsid w:val="008F68DB"/>
    <w:pPr>
      <w:keepNext/>
      <w:outlineLvl w:val="0"/>
    </w:pPr>
    <w:rPr>
      <w:b/>
      <w:bCs/>
      <w:lang w:val="ro-RO" w:eastAsia="ro-RO"/>
    </w:rPr>
  </w:style>
  <w:style w:type="paragraph" w:styleId="Heading2">
    <w:name w:val="heading 2"/>
    <w:basedOn w:val="Normal"/>
    <w:next w:val="Normal"/>
    <w:qFormat/>
    <w:rsid w:val="008F68DB"/>
    <w:pPr>
      <w:keepNext/>
      <w:jc w:val="both"/>
      <w:outlineLvl w:val="1"/>
    </w:pPr>
    <w:rPr>
      <w:i/>
      <w:iCs/>
      <w:sz w:val="28"/>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AQTitle">
    <w:name w:val="SAQ Title"/>
    <w:basedOn w:val="Normal"/>
    <w:rsid w:val="008F68DB"/>
    <w:pPr>
      <w:tabs>
        <w:tab w:val="num" w:pos="0"/>
      </w:tabs>
      <w:spacing w:before="240" w:after="120"/>
      <w:ind w:left="397"/>
      <w:jc w:val="both"/>
    </w:pPr>
    <w:rPr>
      <w:rFonts w:ascii="Arial" w:hAnsi="Arial" w:cs="Arial"/>
      <w:b/>
      <w:i/>
    </w:rPr>
  </w:style>
  <w:style w:type="paragraph" w:customStyle="1" w:styleId="ChapterTitle">
    <w:name w:val="Chapter Title"/>
    <w:basedOn w:val="SAQTitle"/>
    <w:rsid w:val="008F68DB"/>
    <w:pPr>
      <w:numPr>
        <w:numId w:val="8"/>
      </w:numPr>
      <w:spacing w:after="360"/>
    </w:pPr>
    <w:rPr>
      <w:i w:val="0"/>
      <w:spacing w:val="6"/>
      <w:sz w:val="28"/>
      <w:szCs w:val="28"/>
    </w:rPr>
  </w:style>
  <w:style w:type="paragraph" w:customStyle="1" w:styleId="Body">
    <w:name w:val="Body"/>
    <w:basedOn w:val="Normal"/>
    <w:rsid w:val="008F68DB"/>
    <w:pPr>
      <w:tabs>
        <w:tab w:val="num" w:pos="0"/>
      </w:tabs>
      <w:ind w:firstLine="567"/>
      <w:jc w:val="both"/>
    </w:pPr>
    <w:rPr>
      <w:rFonts w:ascii="Arial" w:hAnsi="Arial" w:cs="Arial"/>
    </w:rPr>
  </w:style>
  <w:style w:type="paragraph" w:customStyle="1" w:styleId="Answer">
    <w:name w:val="Answer"/>
    <w:basedOn w:val="SAQTitle"/>
    <w:next w:val="Body"/>
    <w:rsid w:val="008F68DB"/>
    <w:pPr>
      <w:ind w:left="567"/>
    </w:pPr>
  </w:style>
  <w:style w:type="paragraph" w:customStyle="1" w:styleId="Chaptersubtitle">
    <w:name w:val="Chapter subtitle"/>
    <w:basedOn w:val="ChapterTitle"/>
    <w:next w:val="Body"/>
    <w:rsid w:val="008F68DB"/>
    <w:pPr>
      <w:numPr>
        <w:numId w:val="0"/>
      </w:numPr>
      <w:spacing w:after="240"/>
      <w:ind w:left="567"/>
    </w:pPr>
  </w:style>
  <w:style w:type="paragraph" w:customStyle="1" w:styleId="StyleChapterTitleLeft1cmFirstline0cm">
    <w:name w:val="Style Chapter Title + Left:  1 cm First line:  0 cm"/>
    <w:basedOn w:val="ChapterTitle"/>
    <w:rsid w:val="008F68DB"/>
    <w:pPr>
      <w:numPr>
        <w:numId w:val="0"/>
      </w:numPr>
    </w:pPr>
    <w:rPr>
      <w:rFonts w:cs="Times New Roman"/>
      <w:bCs/>
      <w:iCs/>
    </w:rPr>
  </w:style>
  <w:style w:type="paragraph" w:styleId="BodyText">
    <w:name w:val="Body Text"/>
    <w:basedOn w:val="Normal"/>
    <w:link w:val="BodyTextChar"/>
    <w:rsid w:val="008F68DB"/>
    <w:pPr>
      <w:jc w:val="both"/>
    </w:pPr>
    <w:rPr>
      <w:lang w:val="ro-RO"/>
    </w:rPr>
  </w:style>
  <w:style w:type="paragraph" w:styleId="Header">
    <w:name w:val="header"/>
    <w:basedOn w:val="Normal"/>
    <w:link w:val="HeaderChar"/>
    <w:uiPriority w:val="99"/>
    <w:rsid w:val="008F68DB"/>
    <w:pPr>
      <w:tabs>
        <w:tab w:val="center" w:pos="4320"/>
        <w:tab w:val="right" w:pos="8640"/>
      </w:tabs>
    </w:pPr>
  </w:style>
  <w:style w:type="paragraph" w:styleId="Footer">
    <w:name w:val="footer"/>
    <w:basedOn w:val="Normal"/>
    <w:link w:val="FooterChar"/>
    <w:uiPriority w:val="99"/>
    <w:rsid w:val="008F68DB"/>
    <w:pPr>
      <w:tabs>
        <w:tab w:val="center" w:pos="4320"/>
        <w:tab w:val="right" w:pos="8640"/>
      </w:tabs>
    </w:pPr>
  </w:style>
  <w:style w:type="table" w:styleId="TableGrid">
    <w:name w:val="Table Grid"/>
    <w:basedOn w:val="TableNormal"/>
    <w:rsid w:val="00D628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628A8"/>
    <w:pPr>
      <w:ind w:left="720"/>
      <w:contextualSpacing/>
    </w:pPr>
  </w:style>
  <w:style w:type="character" w:customStyle="1" w:styleId="FooterChar">
    <w:name w:val="Footer Char"/>
    <w:basedOn w:val="DefaultParagraphFont"/>
    <w:link w:val="Footer"/>
    <w:uiPriority w:val="99"/>
    <w:rsid w:val="007935AB"/>
    <w:rPr>
      <w:sz w:val="24"/>
      <w:szCs w:val="24"/>
    </w:rPr>
  </w:style>
  <w:style w:type="paragraph" w:styleId="BalloonText">
    <w:name w:val="Balloon Text"/>
    <w:basedOn w:val="Normal"/>
    <w:link w:val="BalloonTextChar"/>
    <w:rsid w:val="007935AB"/>
    <w:rPr>
      <w:rFonts w:ascii="Tahoma" w:hAnsi="Tahoma" w:cs="Tahoma"/>
      <w:sz w:val="16"/>
      <w:szCs w:val="16"/>
    </w:rPr>
  </w:style>
  <w:style w:type="character" w:customStyle="1" w:styleId="BalloonTextChar">
    <w:name w:val="Balloon Text Char"/>
    <w:basedOn w:val="DefaultParagraphFont"/>
    <w:link w:val="BalloonText"/>
    <w:rsid w:val="007935AB"/>
    <w:rPr>
      <w:rFonts w:ascii="Tahoma" w:hAnsi="Tahoma" w:cs="Tahoma"/>
      <w:sz w:val="16"/>
      <w:szCs w:val="16"/>
    </w:rPr>
  </w:style>
  <w:style w:type="character" w:customStyle="1" w:styleId="HeaderChar">
    <w:name w:val="Header Char"/>
    <w:basedOn w:val="DefaultParagraphFont"/>
    <w:link w:val="Header"/>
    <w:uiPriority w:val="99"/>
    <w:rsid w:val="007935AB"/>
    <w:rPr>
      <w:sz w:val="24"/>
      <w:szCs w:val="24"/>
    </w:rPr>
  </w:style>
  <w:style w:type="paragraph" w:customStyle="1" w:styleId="CharChar">
    <w:name w:val="Char Char"/>
    <w:basedOn w:val="Normal"/>
    <w:rsid w:val="00DF5C6E"/>
    <w:rPr>
      <w:lang w:val="pl-PL" w:eastAsia="pl-PL"/>
    </w:rPr>
  </w:style>
  <w:style w:type="character" w:customStyle="1" w:styleId="BodyTextChar">
    <w:name w:val="Body Text Char"/>
    <w:basedOn w:val="DefaultParagraphFont"/>
    <w:link w:val="BodyText"/>
    <w:rsid w:val="00DF5C6E"/>
    <w:rPr>
      <w:sz w:val="24"/>
      <w:szCs w:val="24"/>
      <w:lang w:val="ro-RO"/>
    </w:rPr>
  </w:style>
  <w:style w:type="character" w:styleId="PlaceholderText">
    <w:name w:val="Placeholder Text"/>
    <w:basedOn w:val="DefaultParagraphFont"/>
    <w:uiPriority w:val="99"/>
    <w:semiHidden/>
    <w:rsid w:val="004A546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http://www.link.ro/logica/logica_files/autobuz.jpg"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1</Pages>
  <Words>342</Words>
  <Characters>1953</Characters>
  <Application>Microsoft Office Word</Application>
  <DocSecurity>0</DocSecurity>
  <Lines>16</Lines>
  <Paragraphs>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Varianta 1</vt:lpstr>
      <vt:lpstr>Varianta 1</vt:lpstr>
    </vt:vector>
  </TitlesOfParts>
  <Company>off-shore</Company>
  <LinksUpToDate>false</LinksUpToDate>
  <CharactersWithSpaces>2291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Varianta 1</dc:title>
  <dc:creator>me</dc:creator>
  <cp:lastModifiedBy>tudor</cp:lastModifiedBy>
  <cp:revision>28</cp:revision>
  <cp:lastPrinted>2014-01-22T06:05:00Z</cp:lastPrinted>
  <dcterms:created xsi:type="dcterms:W3CDTF">2017-01-27T05:50:00Z</dcterms:created>
  <dcterms:modified xsi:type="dcterms:W3CDTF">2018-01-19T09:41:00Z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