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3AC8" w:rsidRPr="00B73AC8" w:rsidRDefault="00B73AC8" w:rsidP="0098496C">
      <w:pPr>
        <w:ind w:firstLine="720"/>
        <w:rPr>
          <w:b/>
          <w:bCs/>
          <w:i/>
          <w:iCs/>
          <w:lang w:val="ro-RO"/>
        </w:rPr>
      </w:pPr>
      <w:r>
        <w:rPr>
          <w:b/>
          <w:bCs/>
          <w:i/>
          <w:iCs/>
          <w:lang w:val="it-IT"/>
        </w:rPr>
        <w:t>Re</w:t>
      </w:r>
      <w:r>
        <w:rPr>
          <w:b/>
          <w:bCs/>
          <w:i/>
          <w:iCs/>
          <w:lang w:val="ro-RO"/>
        </w:rPr>
        <w:t>zolvați subiecte la alegere, DIN AMBELE FOI CU ENUNȚURI</w:t>
      </w:r>
      <w:r w:rsidR="0032764A">
        <w:rPr>
          <w:b/>
          <w:bCs/>
          <w:i/>
          <w:iCs/>
          <w:lang w:val="ro-RO"/>
        </w:rPr>
        <w:t xml:space="preserve"> (MATEMATICĂ și ȘTIINȚE)</w:t>
      </w:r>
      <w:r>
        <w:rPr>
          <w:b/>
          <w:bCs/>
          <w:i/>
          <w:iCs/>
          <w:lang w:val="ro-RO"/>
        </w:rPr>
        <w:t>, în așa fel încât să obțineți un punctaj</w:t>
      </w:r>
      <w:r w:rsidR="0098496C">
        <w:rPr>
          <w:b/>
          <w:bCs/>
          <w:i/>
          <w:iCs/>
          <w:lang w:val="ro-RO"/>
        </w:rPr>
        <w:t xml:space="preserve"> </w:t>
      </w:r>
      <w:r>
        <w:rPr>
          <w:b/>
          <w:bCs/>
          <w:i/>
          <w:iCs/>
          <w:lang w:val="ro-RO"/>
        </w:rPr>
        <w:t>cât mai mare posibil.</w:t>
      </w:r>
    </w:p>
    <w:p w:rsidR="0019349D" w:rsidRPr="00CD7CA7" w:rsidRDefault="00B73AC8" w:rsidP="0098496C">
      <w:pPr>
        <w:ind w:firstLine="720"/>
        <w:rPr>
          <w:bCs/>
          <w:iCs/>
          <w:lang w:val="it-IT"/>
        </w:rPr>
      </w:pPr>
      <w:r>
        <w:rPr>
          <w:b/>
          <w:bCs/>
          <w:i/>
          <w:iCs/>
          <w:lang w:val="it-IT"/>
        </w:rPr>
        <w:t>Completa</w:t>
      </w:r>
      <w:r w:rsidR="0019349D" w:rsidRPr="00CD7CA7">
        <w:rPr>
          <w:b/>
          <w:bCs/>
          <w:i/>
          <w:iCs/>
          <w:lang w:val="it-IT"/>
        </w:rPr>
        <w:t>ţi pe foaia de concurs, în t</w:t>
      </w:r>
      <w:r w:rsidR="0098496C">
        <w:rPr>
          <w:b/>
          <w:bCs/>
          <w:i/>
          <w:iCs/>
          <w:lang w:val="it-IT"/>
        </w:rPr>
        <w:t>abel, numai rezultatele finale, în dreptul numărului corespunzător subiectului</w:t>
      </w:r>
      <w:r w:rsidR="0019349D" w:rsidRPr="00CD7CA7">
        <w:rPr>
          <w:b/>
          <w:bCs/>
          <w:i/>
          <w:iCs/>
          <w:lang w:val="it-IT"/>
        </w:rPr>
        <w:t>.</w:t>
      </w:r>
    </w:p>
    <w:p w:rsidR="001D136C" w:rsidRDefault="001D136C">
      <w:pPr>
        <w:jc w:val="both"/>
        <w:rPr>
          <w:b/>
          <w:bCs/>
          <w:i/>
          <w:iCs/>
          <w:sz w:val="28"/>
          <w:szCs w:val="28"/>
          <w:lang w:val="it-IT"/>
        </w:rPr>
      </w:pPr>
    </w:p>
    <w:p w:rsidR="00B52343" w:rsidRPr="0019349D" w:rsidRDefault="00B52343">
      <w:pPr>
        <w:jc w:val="both"/>
        <w:rPr>
          <w:b/>
          <w:bCs/>
          <w:i/>
          <w:iCs/>
          <w:sz w:val="28"/>
          <w:szCs w:val="28"/>
          <w:lang w:val="it-IT"/>
        </w:rPr>
      </w:pPr>
    </w:p>
    <w:tbl>
      <w:tblPr>
        <w:tblStyle w:val="TableGrid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9"/>
        <w:gridCol w:w="9038"/>
      </w:tblGrid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E13F61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13F61" w:rsidRPr="00E771F3" w:rsidRDefault="001D4E1A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t>Calcul</w:t>
            </w:r>
            <w:r>
              <w:rPr>
                <w:lang w:val="ro-RO"/>
              </w:rPr>
              <w:t>ând</w:t>
            </w:r>
            <w:r>
              <w:t xml:space="preserve"> </w:t>
            </w:r>
            <w:r>
              <w:rPr>
                <w:lang w:val="ro-RO"/>
              </w:rPr>
              <w:t>2011</w:t>
            </w:r>
            <m:oMath>
              <m:r>
                <w:rPr>
                  <w:rFonts w:ascii="Cambria Math" w:hAnsi="Cambria Math"/>
                  <w:lang w:val="ro-RO"/>
                </w:rPr>
                <m:t>∙</m:t>
              </m:r>
            </m:oMath>
            <w:r>
              <w:rPr>
                <w:rFonts w:eastAsiaTheme="minorEastAsia"/>
                <w:lang w:val="ro-RO"/>
              </w:rPr>
              <w:t>2010-2010</w:t>
            </w:r>
            <m:oMath>
              <m:r>
                <w:rPr>
                  <w:rFonts w:ascii="Cambria Math" w:hAnsi="Cambria Math"/>
                  <w:lang w:val="ro-RO"/>
                </w:rPr>
                <m:t>∙</m:t>
              </m:r>
            </m:oMath>
            <w:r>
              <w:rPr>
                <w:rFonts w:eastAsiaTheme="minorEastAsia"/>
                <w:lang w:val="ro-RO"/>
              </w:rPr>
              <w:t>2009-2</w:t>
            </w:r>
            <m:oMath>
              <m:r>
                <w:rPr>
                  <w:rFonts w:ascii="Cambria Math" w:hAnsi="Cambria Math"/>
                  <w:lang w:val="ro-RO"/>
                </w:rPr>
                <m:t>∙</m:t>
              </m:r>
            </m:oMath>
            <w:r>
              <w:rPr>
                <w:rFonts w:eastAsiaTheme="minorEastAsia"/>
                <w:lang w:val="ro-RO"/>
              </w:rPr>
              <w:t>2008 obţinem.......</w:t>
            </w:r>
          </w:p>
          <w:p w:rsidR="00E771F3" w:rsidRPr="007E71D0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133BF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13F61" w:rsidRPr="00E771F3" w:rsidRDefault="00041A3E" w:rsidP="00041A3E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t xml:space="preserve">Măsura </w:t>
            </w:r>
            <w:r>
              <w:rPr>
                <w:rFonts w:eastAsiaTheme="minorEastAsia"/>
                <w:lang w:val="ro-RO"/>
              </w:rPr>
              <w:t>unui unghi ascuţit al unui triunghi dreptunghic isoscel este .............</w:t>
            </w:r>
            <w:r w:rsidR="007E71D0" w:rsidRPr="00E771F3">
              <w:rPr>
                <w:lang w:val="ro-RO"/>
              </w:rPr>
              <w:tab/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CD1DEC" w:rsidRPr="004812F8" w:rsidRDefault="00F43B21" w:rsidP="00A54AB9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t xml:space="preserve">Dacă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</m:t>
              </m:r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0,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+0,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+0,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</w:rPr>
                        <m:t>3</m:t>
                      </m:r>
                    </m:e>
                  </m:d>
                  <m:r>
                    <w:rPr>
                      <w:rFonts w:ascii="Cambria Math" w:eastAsiaTheme="minorEastAsia" w:hAnsi="Cambria Math"/>
                    </w:rPr>
                    <m:t>+0,(4)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0,0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1</m:t>
                      </m:r>
                    </m:e>
                  </m:d>
                  <m:r>
                    <w:rPr>
                      <w:rFonts w:ascii="Cambria Math" w:eastAsiaTheme="minorEastAsia" w:hAnsi="Cambria Math"/>
                      <w:lang w:val="ro-RO"/>
                    </w:rPr>
                    <m:t>+0,0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2</m:t>
                      </m:r>
                    </m:e>
                  </m:d>
                  <m:r>
                    <w:rPr>
                      <w:rFonts w:ascii="Cambria Math" w:eastAsiaTheme="minorEastAsia" w:hAnsi="Cambria Math"/>
                      <w:lang w:val="ro-RO"/>
                    </w:rPr>
                    <m:t>+0,0</m:t>
                  </m:r>
                  <m:d>
                    <m:dPr>
                      <m:ctrlPr>
                        <w:rPr>
                          <w:rFonts w:ascii="Cambria Math" w:eastAsiaTheme="minorEastAsia" w:hAnsi="Cambria Math"/>
                          <w:i/>
                          <w:lang w:val="ro-RO"/>
                        </w:rPr>
                      </m:ctrlPr>
                    </m:dPr>
                    <m:e>
                      <m:r>
                        <w:rPr>
                          <w:rFonts w:ascii="Cambria Math" w:eastAsiaTheme="minorEastAsia" w:hAnsi="Cambria Math"/>
                          <w:lang w:val="ro-RO"/>
                        </w:rPr>
                        <m:t>3</m:t>
                      </m:r>
                    </m:e>
                  </m:d>
                  <m:r>
                    <w:rPr>
                      <w:rFonts w:ascii="Cambria Math" w:eastAsiaTheme="minorEastAsia" w:hAnsi="Cambria Math"/>
                      <w:lang w:val="ro-RO"/>
                    </w:rPr>
                    <m:t>+0,0(4)</m:t>
                  </m:r>
                </m:den>
              </m:f>
            </m:oMath>
            <w:r>
              <w:rPr>
                <w:lang w:val="ro-RO"/>
              </w:rPr>
              <w:t xml:space="preserve"> </w:t>
            </w:r>
            <w:r>
              <w:rPr>
                <w:rFonts w:eastAsiaTheme="minorEastAsia"/>
                <w:lang w:val="ro-RO"/>
              </w:rPr>
              <w:t xml:space="preserve">atunci din relaţia </w:t>
            </w:r>
            <m:oMath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a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x</m:t>
                  </m:r>
                </m:den>
              </m:f>
              <m:r>
                <w:rPr>
                  <w:rFonts w:ascii="Cambria Math" w:eastAsiaTheme="minorEastAsia" w:hAnsi="Cambria Math"/>
                  <w:lang w:val="ro-RO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  <w:lang w:val="ro-RO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/>
                      <w:lang w:val="ro-RO"/>
                    </w:rPr>
                    <m:t>3</m:t>
                  </m:r>
                </m:den>
              </m:f>
            </m:oMath>
            <w:r>
              <w:rPr>
                <w:rFonts w:eastAsiaTheme="minorEastAsia"/>
                <w:lang w:val="ro-RO"/>
              </w:rPr>
              <w:t xml:space="preserve"> găsim x</w:t>
            </w:r>
            <w:r>
              <w:rPr>
                <w:rFonts w:eastAsiaTheme="minorEastAsia"/>
              </w:rPr>
              <w:t>=……….</w:t>
            </w: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CB29FC" w:rsidRPr="00CB29FC" w:rsidRDefault="00CB29FC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</w:rPr>
              <w:t>M</w:t>
            </w:r>
            <w:r>
              <w:rPr>
                <w:rFonts w:eastAsiaTheme="minorEastAsia"/>
                <w:lang w:val="ro-RO"/>
              </w:rPr>
              <w:t xml:space="preserve">ăsura unui unghi al unui triunghi este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15°</m:t>
              </m:r>
            </m:oMath>
            <w:r>
              <w:rPr>
                <w:rFonts w:eastAsiaTheme="minorEastAsia"/>
                <w:lang w:val="ro-RO"/>
              </w:rPr>
              <w:t xml:space="preserve">, iar celelalte unghiuri au măsurile direct </w:t>
            </w:r>
          </w:p>
          <w:p w:rsidR="00E13F61" w:rsidRPr="00E771F3" w:rsidRDefault="00CB29FC" w:rsidP="00CB29FC">
            <w:pPr>
              <w:pStyle w:val="ListParagraph"/>
              <w:tabs>
                <w:tab w:val="left" w:pos="459"/>
              </w:tabs>
              <w:ind w:left="317"/>
            </w:pPr>
            <w:r>
              <w:rPr>
                <w:rFonts w:eastAsiaTheme="minorEastAsia"/>
                <w:lang w:val="ro-RO"/>
              </w:rPr>
              <w:t xml:space="preserve">   proporţionale cu numerele 5 şi 6. Ce fel de triunghi este acesta</w:t>
            </w:r>
            <w:r>
              <w:rPr>
                <w:rFonts w:eastAsiaTheme="minorEastAsia"/>
              </w:rPr>
              <w:t>?</w:t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771F3" w:rsidRPr="004812F8" w:rsidRDefault="00F23E69" w:rsidP="00F23E69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>Suma elementelor mulţimii A</w:t>
            </w:r>
            <w:r>
              <w:rPr>
                <w:rFonts w:eastAsiaTheme="minorEastAsia"/>
              </w:rPr>
              <w:t>={x=a+2b|a,b solu</w:t>
            </w:r>
            <w:r>
              <w:rPr>
                <w:rFonts w:eastAsiaTheme="minorEastAsia"/>
                <w:lang w:val="ro-RO"/>
              </w:rPr>
              <w:t>ţiile ecuaţiei 10a</w:t>
            </w:r>
            <w:r>
              <w:rPr>
                <w:rFonts w:eastAsiaTheme="minorEastAsia"/>
              </w:rPr>
              <w:t>+19b=400} este ……</w:t>
            </w: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FE1D2F" w:rsidRPr="00FE1D2F" w:rsidRDefault="0022012F" w:rsidP="00FE1D2F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</w:rPr>
              <w:t>Ultimele dou</w:t>
            </w:r>
            <w:r>
              <w:rPr>
                <w:rFonts w:eastAsiaTheme="minorEastAsia"/>
                <w:lang w:val="ro-RO"/>
              </w:rPr>
              <w:t xml:space="preserve">ă cifre ale numărului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a=7+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7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  <w:lang w:val="ro-RO"/>
                </w:rPr>
                <m:t>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7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3</m:t>
                  </m:r>
                </m:sup>
              </m:sSup>
              <m:r>
                <w:rPr>
                  <w:rFonts w:ascii="Cambria Math" w:eastAsiaTheme="minorEastAsia" w:hAnsi="Cambria Math"/>
                  <w:lang w:val="ro-RO"/>
                </w:rPr>
                <m:t>+…+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7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2008</m:t>
                  </m:r>
                </m:sup>
              </m:sSup>
            </m:oMath>
            <w:r>
              <w:rPr>
                <w:rFonts w:eastAsiaTheme="minorEastAsia"/>
                <w:lang w:val="ro-RO"/>
              </w:rPr>
              <w:t xml:space="preserve"> sunt..........</w:t>
            </w:r>
          </w:p>
          <w:p w:rsidR="00935AE3" w:rsidRPr="004812F8" w:rsidRDefault="00FE1D2F" w:rsidP="00FE1D2F">
            <w:pPr>
              <w:pStyle w:val="ListParagraph"/>
              <w:tabs>
                <w:tab w:val="left" w:pos="459"/>
              </w:tabs>
              <w:ind w:left="317"/>
            </w:pPr>
            <w:r w:rsidRPr="004812F8">
              <w:t xml:space="preserve"> </w:t>
            </w: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194A8E" w:rsidRDefault="00194A8E" w:rsidP="00994F83">
            <w:pPr>
              <w:ind w:left="34"/>
              <w:jc w:val="center"/>
              <w:rPr>
                <w:b/>
              </w:rPr>
            </w:pPr>
          </w:p>
          <w:p w:rsidR="004812F8" w:rsidRPr="00E13F61" w:rsidRDefault="001A2902" w:rsidP="00994F83">
            <w:pPr>
              <w:ind w:left="34"/>
              <w:jc w:val="center"/>
              <w:rPr>
                <w:b/>
                <w:position w:val="-48"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312597" w:rsidRPr="00312597" w:rsidRDefault="001E24A7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 xml:space="preserve">Scriind numărul </w:t>
            </w:r>
            <m:oMath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ro-RO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ro-RO"/>
                    </w:rPr>
                    <m:t>65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ro-RO"/>
                    </w:rPr>
                    <m:t>2011</m:t>
                  </m:r>
                </m:sup>
              </m:sSup>
            </m:oMath>
            <w:r>
              <w:rPr>
                <w:rFonts w:eastAsiaTheme="minorEastAsia"/>
                <w:lang w:val="ro-RO"/>
              </w:rPr>
              <w:t xml:space="preserve"> ca sumă de două pătrate perfecte şi ca sumă de două cuburi </w:t>
            </w:r>
          </w:p>
          <w:p w:rsidR="00E13F61" w:rsidRPr="00E771F3" w:rsidRDefault="00312597" w:rsidP="00312597">
            <w:pPr>
              <w:pStyle w:val="ListParagraph"/>
              <w:tabs>
                <w:tab w:val="left" w:pos="459"/>
              </w:tabs>
              <w:ind w:left="317"/>
            </w:pPr>
            <w:r>
              <w:rPr>
                <w:rFonts w:eastAsiaTheme="minorEastAsia"/>
                <w:lang w:val="ro-RO"/>
              </w:rPr>
              <w:t xml:space="preserve">  </w:t>
            </w:r>
            <w:r w:rsidR="001E24A7">
              <w:rPr>
                <w:rFonts w:eastAsiaTheme="minorEastAsia"/>
                <w:lang w:val="ro-RO"/>
              </w:rPr>
              <w:t>perfecte avem ....</w:t>
            </w:r>
            <w:r w:rsidR="0039007F" w:rsidRPr="00B90248">
              <w:t>.</w:t>
            </w:r>
            <w:r w:rsidR="0039007F">
              <w:t xml:space="preserve"> </w:t>
            </w:r>
            <w:r w:rsidR="00E771F3">
              <w:rPr>
                <w:lang w:val="ro-RO"/>
              </w:rPr>
              <w:tab/>
            </w:r>
            <w:r w:rsidR="00E771F3">
              <w:rPr>
                <w:lang w:val="ro-RO"/>
              </w:rPr>
              <w:tab/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E13F61" w:rsidRPr="00E771F3" w:rsidRDefault="0011445E" w:rsidP="00E771F3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>Cifrele a şi b, astfel încât numărul N</w:t>
            </w:r>
            <w:r>
              <w:rPr>
                <w:rFonts w:eastAsiaTheme="minorEastAsia"/>
              </w:rPr>
              <w:t>=3</w:t>
            </w:r>
            <m:oMath>
              <m:r>
                <w:rPr>
                  <w:rFonts w:ascii="Cambria Math" w:eastAsiaTheme="minorEastAsia" w:hAnsi="Cambria Math"/>
                </w:rPr>
                <m:t>∙</m:t>
              </m:r>
              <m:acc>
                <m:accPr>
                  <m:chr m:val="̅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</w:rPr>
                    <m:t>1a2b0</m:t>
                  </m:r>
                </m:e>
              </m:acc>
            </m:oMath>
            <w:r>
              <w:rPr>
                <w:rFonts w:eastAsiaTheme="minorEastAsia"/>
              </w:rPr>
              <w:t xml:space="preserve"> s</w:t>
            </w:r>
            <w:r>
              <w:rPr>
                <w:rFonts w:eastAsiaTheme="minorEastAsia"/>
                <w:lang w:val="ro-RO"/>
              </w:rPr>
              <w:t>ă fie pătrat perfect sunt.....</w:t>
            </w:r>
            <w:r w:rsidR="00E771F3">
              <w:rPr>
                <w:lang w:val="ro-RO"/>
              </w:rPr>
              <w:tab/>
            </w:r>
          </w:p>
          <w:p w:rsidR="00E771F3" w:rsidRPr="004812F8" w:rsidRDefault="00E771F3" w:rsidP="00E771F3">
            <w:pPr>
              <w:tabs>
                <w:tab w:val="left" w:pos="459"/>
              </w:tabs>
            </w:pP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804A5C" w:rsidRPr="00A52DBC" w:rsidRDefault="0074641B" w:rsidP="00A52DBC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  <w:ind w:left="34" w:firstLine="283"/>
            </w:pPr>
            <w:r>
              <w:rPr>
                <w:rFonts w:eastAsiaTheme="minorEastAsia"/>
                <w:lang w:val="ro-RO"/>
              </w:rPr>
              <w:t xml:space="preserve">Calculând suma cifrelor numărului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a</m:t>
              </m:r>
              <m:r>
                <w:rPr>
                  <w:rFonts w:ascii="Cambria Math" w:eastAsiaTheme="minorEastAsia" w:hAnsi="Cambria Math"/>
                </w:rPr>
                <m:t>=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4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2002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∙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5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4007</m:t>
                  </m:r>
                </m:sup>
              </m:sSup>
              <m:r>
                <w:rPr>
                  <w:rFonts w:ascii="Cambria Math" w:eastAsiaTheme="minorEastAsia" w:hAnsi="Cambria Math"/>
                </w:rPr>
                <m:t>+2007</m:t>
              </m:r>
            </m:oMath>
            <w:r>
              <w:rPr>
                <w:rFonts w:eastAsiaTheme="minorEastAsia"/>
              </w:rPr>
              <w:t xml:space="preserve"> ob</w:t>
            </w:r>
            <w:r>
              <w:rPr>
                <w:rFonts w:eastAsiaTheme="minorEastAsia"/>
                <w:lang w:val="ro-RO"/>
              </w:rPr>
              <w:t>ţinem....</w:t>
            </w:r>
          </w:p>
          <w:p w:rsidR="00A52DBC" w:rsidRPr="004812F8" w:rsidRDefault="00A52DBC" w:rsidP="00A52DBC">
            <w:pPr>
              <w:pStyle w:val="ListParagraph"/>
              <w:tabs>
                <w:tab w:val="left" w:pos="459"/>
              </w:tabs>
              <w:ind w:left="317"/>
            </w:pPr>
          </w:p>
        </w:tc>
      </w:tr>
      <w:tr w:rsidR="004812F8" w:rsidRPr="004812F8" w:rsidTr="00994F83">
        <w:tc>
          <w:tcPr>
            <w:tcW w:w="709" w:type="dxa"/>
            <w:tcBorders>
              <w:right w:val="single" w:sz="4" w:space="0" w:color="auto"/>
            </w:tcBorders>
          </w:tcPr>
          <w:p w:rsidR="004812F8" w:rsidRPr="00E13F61" w:rsidRDefault="001A2902" w:rsidP="00994F83">
            <w:pPr>
              <w:ind w:left="34"/>
              <w:jc w:val="center"/>
              <w:rPr>
                <w:b/>
              </w:rPr>
            </w:pPr>
            <w:r>
              <w:rPr>
                <w:b/>
              </w:rPr>
              <w:t>5</w:t>
            </w:r>
            <w:r w:rsidR="002D351B">
              <w:rPr>
                <w:b/>
              </w:rPr>
              <w:t>p.</w:t>
            </w:r>
          </w:p>
        </w:tc>
        <w:tc>
          <w:tcPr>
            <w:tcW w:w="9038" w:type="dxa"/>
            <w:tcBorders>
              <w:left w:val="single" w:sz="4" w:space="0" w:color="auto"/>
            </w:tcBorders>
          </w:tcPr>
          <w:p w:rsidR="00A52DBC" w:rsidRPr="00A52DBC" w:rsidRDefault="0001628A" w:rsidP="00A52DBC">
            <w:pPr>
              <w:pStyle w:val="ListParagraph"/>
              <w:numPr>
                <w:ilvl w:val="0"/>
                <w:numId w:val="18"/>
              </w:numPr>
              <w:tabs>
                <w:tab w:val="left" w:pos="459"/>
              </w:tabs>
            </w:pPr>
            <w:r w:rsidRPr="00B90248">
              <w:t xml:space="preserve">Determinaţi </w:t>
            </w:r>
            <m:oMath>
              <m:r>
                <w:rPr>
                  <w:rFonts w:ascii="Cambria Math" w:hAnsi="Cambria Math"/>
                </w:rPr>
                <m:t>n</m:t>
              </m:r>
              <m:r>
                <m:rPr>
                  <m:scr m:val="double-struck"/>
                </m:rPr>
                <w:rPr>
                  <w:rFonts w:ascii="Cambria Math" w:hAnsi="Cambria Math"/>
                </w:rPr>
                <m:t>∈N</m:t>
              </m:r>
            </m:oMath>
            <w:r w:rsidRPr="00B90248">
              <w:t xml:space="preserve"> </w:t>
            </w:r>
            <w:r w:rsidR="00A52DBC" w:rsidRPr="00A52DBC">
              <w:rPr>
                <w:rFonts w:eastAsiaTheme="minorEastAsia"/>
                <w:lang w:val="ro-RO"/>
              </w:rPr>
              <w:t xml:space="preserve">Dacă </w:t>
            </w:r>
            <m:oMath>
              <m:r>
                <w:rPr>
                  <w:rFonts w:ascii="Cambria Math" w:eastAsiaTheme="minorEastAsia" w:hAnsi="Cambria Math"/>
                  <w:lang w:val="ro-RO"/>
                </w:rPr>
                <m:t>r</m:t>
              </m:r>
              <m:r>
                <w:rPr>
                  <w:rFonts w:ascii="Cambria Math" w:eastAsiaTheme="minorEastAsia" w:hAnsi="Cambria Math"/>
                </w:rPr>
                <m:t>=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40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41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Theme="minorEastAsia" w:hAnsi="Cambria Math"/>
                </w:rPr>
                <m:t>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42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eastAsiaTheme="minorEastAsia" w:hAnsi="Cambria Math"/>
                </w:rPr>
                <m:t>+…+</m:t>
              </m:r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/>
                        </w:rPr>
                        <m:t>60</m:t>
                      </m:r>
                    </m:e>
                    <m:sup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p>
                  </m:sSup>
                </m:den>
              </m:f>
            </m:oMath>
            <w:r w:rsidR="00A52DBC">
              <w:rPr>
                <w:rFonts w:eastAsiaTheme="minorEastAsia"/>
              </w:rPr>
              <w:t>, atunci primele trei zecimale</w:t>
            </w:r>
          </w:p>
          <w:p w:rsidR="00E771F3" w:rsidRPr="004812F8" w:rsidRDefault="00A52DBC" w:rsidP="00A52DBC">
            <w:pPr>
              <w:pStyle w:val="ListParagraph"/>
              <w:tabs>
                <w:tab w:val="left" w:pos="459"/>
              </w:tabs>
              <w:ind w:left="459"/>
            </w:pPr>
            <w:r w:rsidRPr="00A52DBC">
              <w:rPr>
                <w:rFonts w:eastAsiaTheme="minorEastAsia"/>
              </w:rPr>
              <w:t>ale num</w:t>
            </w:r>
            <w:r w:rsidRPr="00A52DBC">
              <w:rPr>
                <w:rFonts w:eastAsiaTheme="minorEastAsia"/>
                <w:lang w:val="ro-RO"/>
              </w:rPr>
              <w:t>ărului r sunt....</w:t>
            </w:r>
          </w:p>
        </w:tc>
      </w:tr>
    </w:tbl>
    <w:p w:rsidR="00D628A8" w:rsidRPr="00D628A8" w:rsidRDefault="00D628A8" w:rsidP="00CD7CA7">
      <w:pPr>
        <w:jc w:val="both"/>
        <w:rPr>
          <w:b/>
          <w:i/>
          <w:sz w:val="20"/>
        </w:rPr>
      </w:pPr>
    </w:p>
    <w:p w:rsidR="00475761" w:rsidRDefault="00475761" w:rsidP="00CD7CA7">
      <w:pPr>
        <w:jc w:val="both"/>
        <w:rPr>
          <w:b/>
          <w:i/>
        </w:rPr>
      </w:pPr>
    </w:p>
    <w:p w:rsidR="007935AB" w:rsidRPr="00CD7CA7" w:rsidRDefault="007935AB" w:rsidP="00CD7CA7">
      <w:pPr>
        <w:jc w:val="both"/>
        <w:rPr>
          <w:b/>
          <w:i/>
          <w:lang w:val="ro-RO"/>
        </w:rPr>
      </w:pPr>
      <w:bookmarkStart w:id="0" w:name="_GoBack"/>
      <w:bookmarkEnd w:id="0"/>
    </w:p>
    <w:sectPr w:rsidR="007935AB" w:rsidRPr="00CD7CA7" w:rsidSect="00DD51FC">
      <w:headerReference w:type="default" r:id="rId9"/>
      <w:footerReference w:type="even" r:id="rId10"/>
      <w:footerReference w:type="default" r:id="rId11"/>
      <w:pgSz w:w="11907" w:h="16840" w:code="9"/>
      <w:pgMar w:top="567" w:right="851" w:bottom="851" w:left="851" w:header="794" w:footer="51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37D7" w:rsidRDefault="00D137D7">
      <w:r>
        <w:separator/>
      </w:r>
    </w:p>
  </w:endnote>
  <w:endnote w:type="continuationSeparator" w:id="0">
    <w:p w:rsidR="00D137D7" w:rsidRDefault="00D137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3B68" w:rsidRDefault="00D137D7" w:rsidP="009C3B68">
    <w:pPr>
      <w:jc w:val="center"/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-1.65pt;margin-top:11.65pt;width:26.75pt;height:29.8pt;z-index:-251648000">
          <v:imagedata r:id="rId1" o:title=""/>
        </v:shape>
        <o:OLEObject Type="Embed" ProgID="PI3.Image" ShapeID="_x0000_s2057" DrawAspect="Content" ObjectID="_1451976136" r:id="rId2"/>
      </w:pict>
    </w:r>
    <w:r w:rsidR="009C3B68">
      <w:rPr>
        <w:noProof/>
      </w:rPr>
      <w:drawing>
        <wp:anchor distT="0" distB="0" distL="114300" distR="114300" simplePos="0" relativeHeight="251671552" behindDoc="0" locked="0" layoutInCell="1" allowOverlap="1" wp14:anchorId="6778A3EB" wp14:editId="1A354EF5">
          <wp:simplePos x="0" y="0"/>
          <wp:positionH relativeFrom="column">
            <wp:posOffset>5765165</wp:posOffset>
          </wp:positionH>
          <wp:positionV relativeFrom="paragraph">
            <wp:posOffset>126365</wp:posOffset>
          </wp:positionV>
          <wp:extent cx="701675" cy="409575"/>
          <wp:effectExtent l="19050" t="0" r="3175" b="0"/>
          <wp:wrapNone/>
          <wp:docPr id="14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92148">
      <w:t>Matematică</w:t>
    </w:r>
    <w:r w:rsidR="009C3B68">
      <w:rPr>
        <w:lang w:val="ro-RO"/>
      </w:rPr>
      <w:t xml:space="preserve">, clasa a VI-a, pag. </w:t>
    </w:r>
    <w:r w:rsidR="00FB2043">
      <w:fldChar w:fldCharType="begin"/>
    </w:r>
    <w:r w:rsidR="00FB2043">
      <w:instrText xml:space="preserve"> PAGE   \* MERGEFORMAT </w:instrText>
    </w:r>
    <w:r w:rsidR="00FB2043">
      <w:fldChar w:fldCharType="separate"/>
    </w:r>
    <w:r w:rsidR="00E77520">
      <w:rPr>
        <w:noProof/>
      </w:rPr>
      <w:t>2</w:t>
    </w:r>
    <w:r w:rsidR="00FB2043">
      <w:rPr>
        <w:noProof/>
      </w:rPr>
      <w:fldChar w:fldCharType="end"/>
    </w: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9C3B68" w:rsidRPr="0011175F" w:rsidRDefault="00D137D7" w:rsidP="009C3B6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6" type="#_x0000_t136" style="position:absolute;margin-left:77.75pt;margin-top:4.5pt;width:367.95pt;height:22.25pt;z-index:251667456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9C3B68">
      <w:rPr>
        <w:noProof/>
      </w:rPr>
      <w:drawing>
        <wp:anchor distT="0" distB="0" distL="114300" distR="114300" simplePos="0" relativeHeight="251672576" behindDoc="0" locked="0" layoutInCell="1" allowOverlap="1" wp14:anchorId="0A22C5A7" wp14:editId="7305576E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9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70528" behindDoc="0" locked="0" layoutInCell="1" allowOverlap="1" wp14:anchorId="2EF806E8" wp14:editId="7C2DB3FD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0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69504" behindDoc="0" locked="0" layoutInCell="1" allowOverlap="1" wp14:anchorId="005EFC95" wp14:editId="570C836B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21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rFonts w:ascii="Arial" w:hAnsi="Arial" w:cs="Arial"/>
        <w:color w:val="808080"/>
        <w:sz w:val="10"/>
        <w:szCs w:val="10"/>
      </w:rPr>
      <w:t xml:space="preserve">              </w:t>
    </w:r>
    <w:r w:rsidR="009C3B6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9C3B68" w:rsidRPr="00DF5C6E" w:rsidRDefault="00D137D7" w:rsidP="009C3B68">
    <w:pPr>
      <w:pStyle w:val="Footer"/>
    </w:pPr>
    <w:r>
      <w:pict>
        <v:rect id="_x0000_i1025" style="width:533.5pt;height:2pt" o:hralign="center" o:hrstd="t" o:hrnoshade="t" o:hr="t" fillcolor="olive" stroked="f"/>
      </w:pict>
    </w:r>
  </w:p>
  <w:p w:rsidR="007935AB" w:rsidRPr="009C3B68" w:rsidRDefault="007935AB" w:rsidP="009C3B6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64384" behindDoc="0" locked="0" layoutInCell="1" allowOverlap="1" wp14:anchorId="161A8EEB" wp14:editId="13E99694">
          <wp:simplePos x="0" y="0"/>
          <wp:positionH relativeFrom="column">
            <wp:posOffset>5765165</wp:posOffset>
          </wp:positionH>
          <wp:positionV relativeFrom="paragraph">
            <wp:posOffset>41275</wp:posOffset>
          </wp:positionV>
          <wp:extent cx="701675" cy="409575"/>
          <wp:effectExtent l="19050" t="0" r="3175" b="0"/>
          <wp:wrapNone/>
          <wp:docPr id="10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137D7"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margin-left:-1.65pt;margin-top:2.65pt;width:26.75pt;height:29.8pt;z-index:-251655168;mso-position-horizontal-relative:text;mso-position-vertical-relative:text">
          <v:imagedata r:id="rId2" o:title=""/>
        </v:shape>
        <o:OLEObject Type="Embed" ProgID="PI3.Image" ShapeID="_x0000_s2053" DrawAspect="Content" ObjectID="_1451976137" r:id="rId3"/>
      </w:pict>
    </w: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</w:p>
  <w:p w:rsidR="009C3B68" w:rsidRPr="0011175F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9C3B68" w:rsidRDefault="009C3B68" w:rsidP="009C3B68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9C3B68" w:rsidRPr="0011175F" w:rsidRDefault="00D137D7" w:rsidP="009C3B68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77.75pt;margin-top:4.5pt;width:367.95pt;height:22.25pt;z-index:251660288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9C3B68">
      <w:rPr>
        <w:noProof/>
      </w:rPr>
      <w:drawing>
        <wp:anchor distT="0" distB="0" distL="114300" distR="114300" simplePos="0" relativeHeight="251665408" behindDoc="0" locked="0" layoutInCell="1" allowOverlap="1" wp14:anchorId="03427101" wp14:editId="26F5E08C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1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63360" behindDoc="0" locked="0" layoutInCell="1" allowOverlap="1" wp14:anchorId="41B422A5" wp14:editId="36A1DEDF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2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noProof/>
      </w:rPr>
      <w:drawing>
        <wp:anchor distT="0" distB="0" distL="114300" distR="114300" simplePos="0" relativeHeight="251662336" behindDoc="0" locked="0" layoutInCell="1" allowOverlap="1" wp14:anchorId="7AEFDD10" wp14:editId="5F0096A9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19050" t="0" r="3175" b="0"/>
          <wp:wrapNone/>
          <wp:docPr id="13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C3B68">
      <w:rPr>
        <w:rFonts w:ascii="Arial" w:hAnsi="Arial" w:cs="Arial"/>
        <w:color w:val="808080"/>
        <w:sz w:val="10"/>
        <w:szCs w:val="10"/>
      </w:rPr>
      <w:t xml:space="preserve">              </w:t>
    </w:r>
    <w:r w:rsidR="009C3B68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9C3B68" w:rsidRDefault="00D137D7" w:rsidP="009C3B68">
    <w:pPr>
      <w:pStyle w:val="Footer"/>
    </w:pPr>
    <w:r>
      <w:pict>
        <v:rect id="_x0000_i1026" style="width:533.5pt;height:2pt" o:hralign="center" o:hrstd="t" o:hrnoshade="t" o:hr="t" fillcolor="olive" stroked="f"/>
      </w:pict>
    </w:r>
  </w:p>
  <w:p w:rsidR="007935AB" w:rsidRDefault="007935AB">
    <w:pPr>
      <w:pStyle w:val="Footer"/>
    </w:pPr>
  </w:p>
  <w:p w:rsidR="007935AB" w:rsidRDefault="007935A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37D7" w:rsidRDefault="00D137D7">
      <w:r>
        <w:separator/>
      </w:r>
    </w:p>
  </w:footnote>
  <w:footnote w:type="continuationSeparator" w:id="0">
    <w:p w:rsidR="00D137D7" w:rsidRDefault="00D137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136C" w:rsidRDefault="001D136C">
    <w:pPr>
      <w:pStyle w:val="Heading1"/>
      <w:keepNext w:val="0"/>
      <w:pBdr>
        <w:top w:val="single" w:sz="4" w:space="1" w:color="auto"/>
      </w:pBdr>
      <w:tabs>
        <w:tab w:val="left" w:pos="0"/>
      </w:tabs>
      <w:jc w:val="center"/>
      <w:rPr>
        <w:rFonts w:ascii="Trebuchet MS" w:hAnsi="Trebuchet MS"/>
        <w:sz w:val="6"/>
        <w:szCs w:val="6"/>
      </w:rPr>
    </w:pPr>
  </w:p>
  <w:p w:rsidR="001D136C" w:rsidRDefault="006A1650" w:rsidP="006371A5">
    <w:pPr>
      <w:pStyle w:val="Heading1"/>
      <w:keepNext w:val="0"/>
      <w:pBdr>
        <w:top w:val="single" w:sz="4" w:space="1" w:color="auto"/>
      </w:pBdr>
      <w:tabs>
        <w:tab w:val="left" w:pos="0"/>
      </w:tabs>
      <w:spacing w:line="340" w:lineRule="exact"/>
      <w:jc w:val="center"/>
      <w:rPr>
        <w:rFonts w:ascii="Palatino Linotype" w:hAnsi="Palatino Linotype"/>
      </w:rPr>
    </w:pPr>
    <w:r>
      <w:rPr>
        <w:rFonts w:ascii="Palatino Linotype" w:hAnsi="Palatino Linotype"/>
        <w:bCs w:val="0"/>
        <w:noProof/>
        <w:lang w:val="en-US" w:eastAsia="en-US"/>
      </w:rPr>
      <w:drawing>
        <wp:anchor distT="0" distB="0" distL="114300" distR="114300" simplePos="0" relativeHeight="251658240" behindDoc="1" locked="0" layoutInCell="1" allowOverlap="1" wp14:anchorId="07C9AAA7" wp14:editId="5EA46BA8">
          <wp:simplePos x="0" y="0"/>
          <wp:positionH relativeFrom="column">
            <wp:posOffset>5727065</wp:posOffset>
          </wp:positionH>
          <wp:positionV relativeFrom="paragraph">
            <wp:posOffset>203835</wp:posOffset>
          </wp:positionV>
          <wp:extent cx="428625" cy="914400"/>
          <wp:effectExtent l="19050" t="0" r="9525" b="0"/>
          <wp:wrapTight wrapText="bothSides">
            <wp:wrapPolygon edited="0">
              <wp:start x="-960" y="0"/>
              <wp:lineTo x="-960" y="20700"/>
              <wp:lineTo x="22080" y="20700"/>
              <wp:lineTo x="22080" y="0"/>
              <wp:lineTo x="-96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914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D136C" w:rsidRPr="006371A5">
      <w:rPr>
        <w:rFonts w:ascii="Palatino Linotype" w:hAnsi="Palatino Linotype"/>
      </w:rPr>
      <w:t xml:space="preserve">LICEUL </w:t>
    </w:r>
    <w:r w:rsidR="006859B6">
      <w:rPr>
        <w:rFonts w:ascii="Palatino Linotype" w:hAnsi="Palatino Linotype"/>
      </w:rPr>
      <w:t xml:space="preserve">TEORETIC </w:t>
    </w:r>
    <w:r w:rsidR="001D136C" w:rsidRPr="006371A5">
      <w:rPr>
        <w:rFonts w:ascii="Palatino Linotype" w:hAnsi="Palatino Linotype"/>
      </w:rPr>
      <w:t>DE INFORMATICĂ „GRIGORE MOISIL“ IA</w:t>
    </w:r>
    <w:r w:rsidR="004C3BD2">
      <w:rPr>
        <w:rFonts w:ascii="Palatino Linotype" w:hAnsi="Palatino Linotype"/>
      </w:rPr>
      <w:t>Ș</w:t>
    </w:r>
    <w:r w:rsidR="001D136C" w:rsidRPr="006371A5">
      <w:rPr>
        <w:rFonts w:ascii="Palatino Linotype" w:hAnsi="Palatino Linotype"/>
      </w:rPr>
      <w:t>I</w:t>
    </w:r>
  </w:p>
  <w:p w:rsidR="001D136C" w:rsidRPr="009C3B68" w:rsidRDefault="00D137D7" w:rsidP="009C3B68">
    <w:pPr>
      <w:jc w:val="center"/>
      <w:rPr>
        <w:rFonts w:ascii="Palatino Linotype" w:hAnsi="Palatino Linotype"/>
        <w:b/>
        <w:i/>
        <w:sz w:val="30"/>
        <w:szCs w:val="36"/>
      </w:rPr>
    </w:pPr>
    <w:r>
      <w:rPr>
        <w:rFonts w:ascii="Palatino Linotype" w:hAnsi="Palatino Linotype"/>
        <w:noProof/>
        <w:lang w:val="ro-RO" w:eastAsia="ro-RO"/>
      </w:rPr>
      <w:pict>
        <v:group id="_x0000_s2049" style="position:absolute;left:0;text-align:left;margin-left:15pt;margin-top:3.6pt;width:42pt;height:61.25pt;z-index:251657216" coordorigin="4485,675" coordsize="2745,3870">
          <v:shape id="_x0000_s2050" style="position:absolute;left:4485;top:675;width:2085;height:2295" coordsize="2085,2295" path="m1860,630r,-345l1425,,960,300r,1665l450,2295,,1965,465,1605r1620,585e" filled="f" strokecolor="blue" strokeweight="5pt">
            <v:path arrowok="t"/>
          </v:shape>
          <v:shape id="_x0000_s2051" style="position:absolute;left:5145;top:2250;width:2085;height:2295;flip:x y" coordsize="2085,2295" path="m1860,630r,-345l1425,,960,300r,1665l450,2295,,1965,465,1605r1620,585e" filled="f" strokecolor="blue" strokeweight="5pt">
            <v:path arrowok="t"/>
          </v:shape>
        </v:group>
      </w:pict>
    </w:r>
    <w:r w:rsidR="004C3BD2" w:rsidRPr="009C3B68">
      <w:rPr>
        <w:rFonts w:ascii="Palatino Linotype" w:hAnsi="Palatino Linotype"/>
        <w:b/>
        <w:i/>
        <w:sz w:val="30"/>
        <w:szCs w:val="36"/>
      </w:rPr>
      <w:t xml:space="preserve">Concursul </w:t>
    </w:r>
    <w:r w:rsidR="00B73AC8" w:rsidRPr="009C3B68">
      <w:rPr>
        <w:rFonts w:ascii="Palatino Linotype" w:hAnsi="Palatino Linotype"/>
        <w:b/>
        <w:i/>
        <w:sz w:val="30"/>
        <w:szCs w:val="36"/>
      </w:rPr>
      <w:t>interdisciplinar</w:t>
    </w:r>
  </w:p>
  <w:p w:rsidR="001D136C" w:rsidRDefault="004C3BD2" w:rsidP="006371A5">
    <w:pPr>
      <w:pStyle w:val="Heading1"/>
      <w:keepNext w:val="0"/>
      <w:tabs>
        <w:tab w:val="left" w:pos="0"/>
      </w:tabs>
      <w:spacing w:line="340" w:lineRule="exact"/>
      <w:ind w:left="-170"/>
      <w:jc w:val="center"/>
      <w:rPr>
        <w:rFonts w:ascii="Palatino Linotype" w:hAnsi="Palatino Linotype"/>
        <w:sz w:val="30"/>
        <w:szCs w:val="36"/>
      </w:rPr>
    </w:pPr>
    <w:r w:rsidRPr="001C3E39">
      <w:rPr>
        <w:rFonts w:ascii="Palatino Linotype" w:hAnsi="Palatino Linotype"/>
        <w:sz w:val="30"/>
        <w:szCs w:val="36"/>
      </w:rPr>
      <w:t>„</w:t>
    </w:r>
    <w:r w:rsidRPr="001C3E39">
      <w:rPr>
        <w:rFonts w:ascii="Palatino Linotype" w:hAnsi="Palatino Linotype"/>
        <w:i/>
        <w:sz w:val="30"/>
        <w:szCs w:val="36"/>
      </w:rPr>
      <w:t>Urmaș</w:t>
    </w:r>
    <w:r w:rsidR="001D136C" w:rsidRPr="001C3E39">
      <w:rPr>
        <w:rFonts w:ascii="Palatino Linotype" w:hAnsi="Palatino Linotype"/>
        <w:i/>
        <w:sz w:val="30"/>
        <w:szCs w:val="36"/>
      </w:rPr>
      <w:t>ii lui Moisil</w:t>
    </w:r>
    <w:r w:rsidR="001D136C" w:rsidRPr="001C3E39">
      <w:rPr>
        <w:rFonts w:ascii="Palatino Linotype" w:hAnsi="Palatino Linotype"/>
        <w:sz w:val="30"/>
        <w:szCs w:val="36"/>
      </w:rPr>
      <w:t xml:space="preserve">”, ediţia a </w:t>
    </w:r>
    <w:r w:rsidR="005F0CB3">
      <w:rPr>
        <w:rFonts w:ascii="Palatino Linotype" w:hAnsi="Palatino Linotype"/>
        <w:sz w:val="30"/>
        <w:szCs w:val="36"/>
      </w:rPr>
      <w:t>IX</w:t>
    </w:r>
    <w:r w:rsidR="001D136C" w:rsidRPr="001C3E39">
      <w:rPr>
        <w:rFonts w:ascii="Palatino Linotype" w:hAnsi="Palatino Linotype"/>
        <w:sz w:val="30"/>
        <w:szCs w:val="36"/>
      </w:rPr>
      <w:t>-a</w:t>
    </w:r>
  </w:p>
  <w:p w:rsidR="001D136C" w:rsidRPr="006371A5" w:rsidRDefault="005F0CB3" w:rsidP="006371A5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lang w:val="ro-RO"/>
      </w:rPr>
    </w:pPr>
    <w:r>
      <w:rPr>
        <w:rFonts w:ascii="Palatino Linotype" w:hAnsi="Palatino Linotype"/>
        <w:b/>
        <w:lang w:val="ro-RO"/>
      </w:rPr>
      <w:t>26</w:t>
    </w:r>
    <w:r w:rsidR="001D136C" w:rsidRPr="006371A5">
      <w:rPr>
        <w:rFonts w:ascii="Palatino Linotype" w:hAnsi="Palatino Linotype"/>
        <w:b/>
        <w:lang w:val="ro-RO"/>
      </w:rPr>
      <w:t xml:space="preserve"> </w:t>
    </w:r>
    <w:r>
      <w:rPr>
        <w:rFonts w:ascii="Palatino Linotype" w:hAnsi="Palatino Linotype"/>
        <w:b/>
        <w:lang w:val="ro-RO"/>
      </w:rPr>
      <w:t>ian</w:t>
    </w:r>
    <w:r w:rsidR="006371A5" w:rsidRPr="006371A5">
      <w:rPr>
        <w:rFonts w:ascii="Palatino Linotype" w:hAnsi="Palatino Linotype"/>
        <w:b/>
        <w:lang w:val="ro-RO"/>
      </w:rPr>
      <w:t>uar</w:t>
    </w:r>
    <w:r w:rsidR="001D136C" w:rsidRPr="006371A5">
      <w:rPr>
        <w:rFonts w:ascii="Palatino Linotype" w:hAnsi="Palatino Linotype"/>
        <w:b/>
        <w:lang w:val="ro-RO"/>
      </w:rPr>
      <w:t>ie 20</w:t>
    </w:r>
    <w:r w:rsidR="006371A5" w:rsidRPr="006371A5">
      <w:rPr>
        <w:rFonts w:ascii="Palatino Linotype" w:hAnsi="Palatino Linotype"/>
        <w:b/>
        <w:lang w:val="ro-RO"/>
      </w:rPr>
      <w:t>1</w:t>
    </w:r>
    <w:r>
      <w:rPr>
        <w:rFonts w:ascii="Palatino Linotype" w:hAnsi="Palatino Linotype"/>
        <w:b/>
        <w:lang w:val="ro-RO"/>
      </w:rPr>
      <w:t>4</w:t>
    </w:r>
  </w:p>
  <w:p w:rsidR="001D136C" w:rsidRPr="0032764A" w:rsidRDefault="0032764A" w:rsidP="006371A5">
    <w:pPr>
      <w:pStyle w:val="Header"/>
      <w:tabs>
        <w:tab w:val="clear" w:pos="4320"/>
        <w:tab w:val="left" w:pos="0"/>
        <w:tab w:val="right" w:pos="7513"/>
      </w:tabs>
      <w:spacing w:line="340" w:lineRule="exact"/>
      <w:ind w:left="-170"/>
      <w:jc w:val="center"/>
      <w:rPr>
        <w:rFonts w:ascii="Palatino Linotype" w:hAnsi="Palatino Linotype"/>
        <w:b/>
        <w:sz w:val="26"/>
        <w:lang w:val="it-IT"/>
      </w:rPr>
    </w:pPr>
    <w:r w:rsidRPr="0032764A">
      <w:rPr>
        <w:rFonts w:ascii="Palatino Linotype" w:hAnsi="Palatino Linotype"/>
        <w:b/>
        <w:bCs/>
        <w:sz w:val="26"/>
        <w:lang w:val="ro-RO" w:eastAsia="ro-RO"/>
      </w:rPr>
      <w:t xml:space="preserve">MATEMATICĂ  </w:t>
    </w:r>
    <w:r w:rsidR="001D136C" w:rsidRPr="0032764A">
      <w:rPr>
        <w:rFonts w:ascii="Palatino Linotype" w:hAnsi="Palatino Linotype"/>
        <w:b/>
        <w:bCs/>
        <w:sz w:val="26"/>
        <w:lang w:val="ro-RO" w:eastAsia="ro-RO"/>
      </w:rPr>
      <w:t>-</w:t>
    </w:r>
    <w:r w:rsidR="001D136C" w:rsidRPr="0032764A">
      <w:rPr>
        <w:rFonts w:ascii="Palatino Linotype" w:hAnsi="Palatino Linotype"/>
        <w:b/>
        <w:sz w:val="18"/>
        <w:szCs w:val="16"/>
        <w:lang w:val="it-IT"/>
      </w:rPr>
      <w:t xml:space="preserve"> </w:t>
    </w:r>
    <w:r w:rsidR="0019349D" w:rsidRPr="0032764A">
      <w:rPr>
        <w:rFonts w:ascii="Palatino Linotype" w:hAnsi="Palatino Linotype"/>
        <w:b/>
        <w:sz w:val="26"/>
        <w:lang w:val="it-IT"/>
      </w:rPr>
      <w:t xml:space="preserve">Clasa a </w:t>
    </w:r>
    <w:r w:rsidR="001D136C" w:rsidRPr="0032764A">
      <w:rPr>
        <w:rFonts w:ascii="Palatino Linotype" w:hAnsi="Palatino Linotype"/>
        <w:b/>
        <w:sz w:val="26"/>
        <w:lang w:val="it-IT"/>
      </w:rPr>
      <w:t>V</w:t>
    </w:r>
    <w:r w:rsidR="00370AC4">
      <w:rPr>
        <w:rFonts w:ascii="Palatino Linotype" w:hAnsi="Palatino Linotype"/>
        <w:b/>
        <w:sz w:val="26"/>
        <w:lang w:val="it-IT"/>
      </w:rPr>
      <w:t>I</w:t>
    </w:r>
    <w:r w:rsidR="001D136C" w:rsidRPr="0032764A">
      <w:rPr>
        <w:rFonts w:ascii="Palatino Linotype" w:hAnsi="Palatino Linotype"/>
        <w:b/>
        <w:sz w:val="26"/>
        <w:lang w:val="it-IT"/>
      </w:rPr>
      <w:t>-a</w:t>
    </w:r>
  </w:p>
  <w:p w:rsidR="001D136C" w:rsidRPr="00A4444C" w:rsidRDefault="001D136C">
    <w:pPr>
      <w:pStyle w:val="Header"/>
      <w:pBdr>
        <w:top w:val="single" w:sz="4" w:space="1" w:color="auto"/>
      </w:pBdr>
      <w:tabs>
        <w:tab w:val="clear" w:pos="4320"/>
        <w:tab w:val="left" w:pos="0"/>
        <w:tab w:val="right" w:pos="7513"/>
      </w:tabs>
      <w:jc w:val="center"/>
      <w:rPr>
        <w:rFonts w:ascii="Trebuchet MS" w:hAnsi="Trebuchet MS"/>
        <w:lang w:val="it-IT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560A"/>
    <w:multiLevelType w:val="hybridMultilevel"/>
    <w:tmpl w:val="C9C07D48"/>
    <w:lvl w:ilvl="0" w:tplc="5BFE9C92">
      <w:start w:val="1"/>
      <w:numFmt w:val="decimal"/>
      <w:pStyle w:val="ChapterTitle"/>
      <w:lvlText w:val="%1."/>
      <w:lvlJc w:val="left"/>
      <w:pPr>
        <w:tabs>
          <w:tab w:val="num" w:pos="284"/>
        </w:tabs>
        <w:ind w:left="851" w:hanging="284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F6412F"/>
    <w:multiLevelType w:val="hybridMultilevel"/>
    <w:tmpl w:val="F69E9CC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C6007E"/>
    <w:multiLevelType w:val="hybridMultilevel"/>
    <w:tmpl w:val="06101626"/>
    <w:lvl w:ilvl="0" w:tplc="B776D0D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29086E"/>
    <w:multiLevelType w:val="hybridMultilevel"/>
    <w:tmpl w:val="A6E080B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9E5A41"/>
    <w:multiLevelType w:val="hybridMultilevel"/>
    <w:tmpl w:val="A678E7E4"/>
    <w:lvl w:ilvl="0" w:tplc="3734580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4C4A7A"/>
    <w:multiLevelType w:val="hybridMultilevel"/>
    <w:tmpl w:val="144AE05A"/>
    <w:lvl w:ilvl="0" w:tplc="503C9A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FC31A75"/>
    <w:multiLevelType w:val="hybridMultilevel"/>
    <w:tmpl w:val="7C569262"/>
    <w:lvl w:ilvl="0" w:tplc="2094339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2C5434"/>
    <w:multiLevelType w:val="hybridMultilevel"/>
    <w:tmpl w:val="08201C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63D1F2B"/>
    <w:multiLevelType w:val="hybridMultilevel"/>
    <w:tmpl w:val="D37A7ACA"/>
    <w:lvl w:ilvl="0" w:tplc="3A46F97A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9804E5D"/>
    <w:multiLevelType w:val="hybridMultilevel"/>
    <w:tmpl w:val="1B2AA04A"/>
    <w:lvl w:ilvl="0" w:tplc="2094339C">
      <w:start w:val="1"/>
      <w:numFmt w:val="decimal"/>
      <w:lvlText w:val="%1."/>
      <w:lvlJc w:val="left"/>
      <w:pPr>
        <w:ind w:left="584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304" w:hanging="360"/>
      </w:pPr>
    </w:lvl>
    <w:lvl w:ilvl="2" w:tplc="0409001B" w:tentative="1">
      <w:start w:val="1"/>
      <w:numFmt w:val="lowerRoman"/>
      <w:lvlText w:val="%3."/>
      <w:lvlJc w:val="right"/>
      <w:pPr>
        <w:ind w:left="2024" w:hanging="180"/>
      </w:pPr>
    </w:lvl>
    <w:lvl w:ilvl="3" w:tplc="0409000F" w:tentative="1">
      <w:start w:val="1"/>
      <w:numFmt w:val="decimal"/>
      <w:lvlText w:val="%4."/>
      <w:lvlJc w:val="left"/>
      <w:pPr>
        <w:ind w:left="2744" w:hanging="360"/>
      </w:pPr>
    </w:lvl>
    <w:lvl w:ilvl="4" w:tplc="04090019" w:tentative="1">
      <w:start w:val="1"/>
      <w:numFmt w:val="lowerLetter"/>
      <w:lvlText w:val="%5."/>
      <w:lvlJc w:val="left"/>
      <w:pPr>
        <w:ind w:left="3464" w:hanging="360"/>
      </w:pPr>
    </w:lvl>
    <w:lvl w:ilvl="5" w:tplc="0409001B" w:tentative="1">
      <w:start w:val="1"/>
      <w:numFmt w:val="lowerRoman"/>
      <w:lvlText w:val="%6."/>
      <w:lvlJc w:val="right"/>
      <w:pPr>
        <w:ind w:left="4184" w:hanging="180"/>
      </w:pPr>
    </w:lvl>
    <w:lvl w:ilvl="6" w:tplc="0409000F" w:tentative="1">
      <w:start w:val="1"/>
      <w:numFmt w:val="decimal"/>
      <w:lvlText w:val="%7."/>
      <w:lvlJc w:val="left"/>
      <w:pPr>
        <w:ind w:left="4904" w:hanging="360"/>
      </w:pPr>
    </w:lvl>
    <w:lvl w:ilvl="7" w:tplc="04090019" w:tentative="1">
      <w:start w:val="1"/>
      <w:numFmt w:val="lowerLetter"/>
      <w:lvlText w:val="%8."/>
      <w:lvlJc w:val="left"/>
      <w:pPr>
        <w:ind w:left="5624" w:hanging="360"/>
      </w:pPr>
    </w:lvl>
    <w:lvl w:ilvl="8" w:tplc="0409001B" w:tentative="1">
      <w:start w:val="1"/>
      <w:numFmt w:val="lowerRoman"/>
      <w:lvlText w:val="%9."/>
      <w:lvlJc w:val="right"/>
      <w:pPr>
        <w:ind w:left="6344" w:hanging="180"/>
      </w:pPr>
    </w:lvl>
  </w:abstractNum>
  <w:abstractNum w:abstractNumId="10">
    <w:nsid w:val="5A83219C"/>
    <w:multiLevelType w:val="hybridMultilevel"/>
    <w:tmpl w:val="D048F1D2"/>
    <w:lvl w:ilvl="0" w:tplc="E8AA5E3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5"/>
  </w:num>
  <w:num w:numId="10">
    <w:abstractNumId w:val="2"/>
  </w:num>
  <w:num w:numId="11">
    <w:abstractNumId w:val="7"/>
  </w:num>
  <w:num w:numId="12">
    <w:abstractNumId w:val="4"/>
  </w:num>
  <w:num w:numId="13">
    <w:abstractNumId w:val="1"/>
  </w:num>
  <w:num w:numId="14">
    <w:abstractNumId w:val="8"/>
  </w:num>
  <w:num w:numId="15">
    <w:abstractNumId w:val="6"/>
  </w:num>
  <w:num w:numId="16">
    <w:abstractNumId w:val="3"/>
  </w:num>
  <w:num w:numId="17">
    <w:abstractNumId w:val="9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evenAndOddHeaders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58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D136C"/>
    <w:rsid w:val="00015507"/>
    <w:rsid w:val="0001628A"/>
    <w:rsid w:val="000234DD"/>
    <w:rsid w:val="00041A3E"/>
    <w:rsid w:val="00044377"/>
    <w:rsid w:val="00060F4F"/>
    <w:rsid w:val="00062448"/>
    <w:rsid w:val="0006297B"/>
    <w:rsid w:val="00071726"/>
    <w:rsid w:val="000A1201"/>
    <w:rsid w:val="000E1A64"/>
    <w:rsid w:val="000E1CDA"/>
    <w:rsid w:val="0011445E"/>
    <w:rsid w:val="00133BFB"/>
    <w:rsid w:val="001376AC"/>
    <w:rsid w:val="0019349D"/>
    <w:rsid w:val="00194A8E"/>
    <w:rsid w:val="001A2902"/>
    <w:rsid w:val="001C3E39"/>
    <w:rsid w:val="001D136C"/>
    <w:rsid w:val="001D4E1A"/>
    <w:rsid w:val="001E24A7"/>
    <w:rsid w:val="001E4B90"/>
    <w:rsid w:val="0022012F"/>
    <w:rsid w:val="002345C8"/>
    <w:rsid w:val="0023486F"/>
    <w:rsid w:val="00235663"/>
    <w:rsid w:val="002D351B"/>
    <w:rsid w:val="002D6241"/>
    <w:rsid w:val="00307631"/>
    <w:rsid w:val="00312597"/>
    <w:rsid w:val="00317C61"/>
    <w:rsid w:val="003245FD"/>
    <w:rsid w:val="0032764A"/>
    <w:rsid w:val="00346106"/>
    <w:rsid w:val="00356F14"/>
    <w:rsid w:val="0036190B"/>
    <w:rsid w:val="00370AC4"/>
    <w:rsid w:val="0039007F"/>
    <w:rsid w:val="003B210C"/>
    <w:rsid w:val="003F74A3"/>
    <w:rsid w:val="0041654C"/>
    <w:rsid w:val="0045609D"/>
    <w:rsid w:val="004658CC"/>
    <w:rsid w:val="00475761"/>
    <w:rsid w:val="004812F8"/>
    <w:rsid w:val="00481A2A"/>
    <w:rsid w:val="004B035B"/>
    <w:rsid w:val="004C3BD2"/>
    <w:rsid w:val="004C76E8"/>
    <w:rsid w:val="004D5043"/>
    <w:rsid w:val="005056AA"/>
    <w:rsid w:val="00521F57"/>
    <w:rsid w:val="005513A6"/>
    <w:rsid w:val="0056530F"/>
    <w:rsid w:val="005F0CB3"/>
    <w:rsid w:val="006371A5"/>
    <w:rsid w:val="00665AB5"/>
    <w:rsid w:val="006736BA"/>
    <w:rsid w:val="006859B6"/>
    <w:rsid w:val="0069381E"/>
    <w:rsid w:val="006A1650"/>
    <w:rsid w:val="006A5BCC"/>
    <w:rsid w:val="006D1456"/>
    <w:rsid w:val="006D6B70"/>
    <w:rsid w:val="0074641B"/>
    <w:rsid w:val="00761601"/>
    <w:rsid w:val="00761B31"/>
    <w:rsid w:val="007746B1"/>
    <w:rsid w:val="007865A2"/>
    <w:rsid w:val="007935AB"/>
    <w:rsid w:val="007C7C76"/>
    <w:rsid w:val="007D392E"/>
    <w:rsid w:val="007E71D0"/>
    <w:rsid w:val="00804A5C"/>
    <w:rsid w:val="0084147A"/>
    <w:rsid w:val="00847432"/>
    <w:rsid w:val="008C4796"/>
    <w:rsid w:val="008F5F83"/>
    <w:rsid w:val="008F68DB"/>
    <w:rsid w:val="00935AE3"/>
    <w:rsid w:val="00942C3C"/>
    <w:rsid w:val="00975F7F"/>
    <w:rsid w:val="0098496C"/>
    <w:rsid w:val="00991CE2"/>
    <w:rsid w:val="00994F83"/>
    <w:rsid w:val="00997FDD"/>
    <w:rsid w:val="009B3251"/>
    <w:rsid w:val="009C3B68"/>
    <w:rsid w:val="009F0B0E"/>
    <w:rsid w:val="00A0172B"/>
    <w:rsid w:val="00A4444C"/>
    <w:rsid w:val="00A52DBC"/>
    <w:rsid w:val="00A54AB9"/>
    <w:rsid w:val="00A86C78"/>
    <w:rsid w:val="00AA67AF"/>
    <w:rsid w:val="00AB4107"/>
    <w:rsid w:val="00AC3673"/>
    <w:rsid w:val="00AF7870"/>
    <w:rsid w:val="00B07EC6"/>
    <w:rsid w:val="00B373C9"/>
    <w:rsid w:val="00B52343"/>
    <w:rsid w:val="00B57534"/>
    <w:rsid w:val="00B73AC8"/>
    <w:rsid w:val="00BA068F"/>
    <w:rsid w:val="00BB0578"/>
    <w:rsid w:val="00BD0CCE"/>
    <w:rsid w:val="00BD0F25"/>
    <w:rsid w:val="00C234C8"/>
    <w:rsid w:val="00C32EFD"/>
    <w:rsid w:val="00C3303A"/>
    <w:rsid w:val="00C349BB"/>
    <w:rsid w:val="00C4527C"/>
    <w:rsid w:val="00C452D7"/>
    <w:rsid w:val="00C85AE6"/>
    <w:rsid w:val="00CB29FC"/>
    <w:rsid w:val="00CC0067"/>
    <w:rsid w:val="00CC115F"/>
    <w:rsid w:val="00CD1DEC"/>
    <w:rsid w:val="00CD7CA7"/>
    <w:rsid w:val="00CE7F3E"/>
    <w:rsid w:val="00D137D7"/>
    <w:rsid w:val="00D206DE"/>
    <w:rsid w:val="00D32005"/>
    <w:rsid w:val="00D502A1"/>
    <w:rsid w:val="00D628A8"/>
    <w:rsid w:val="00D809A7"/>
    <w:rsid w:val="00D92148"/>
    <w:rsid w:val="00DD51FC"/>
    <w:rsid w:val="00E13F61"/>
    <w:rsid w:val="00E30039"/>
    <w:rsid w:val="00E40BF4"/>
    <w:rsid w:val="00E5024C"/>
    <w:rsid w:val="00E5568E"/>
    <w:rsid w:val="00E771F3"/>
    <w:rsid w:val="00E77520"/>
    <w:rsid w:val="00E81501"/>
    <w:rsid w:val="00E819EB"/>
    <w:rsid w:val="00E903C1"/>
    <w:rsid w:val="00E9099D"/>
    <w:rsid w:val="00ED31B8"/>
    <w:rsid w:val="00F23E69"/>
    <w:rsid w:val="00F32EF6"/>
    <w:rsid w:val="00F35E98"/>
    <w:rsid w:val="00F43B21"/>
    <w:rsid w:val="00F50F66"/>
    <w:rsid w:val="00F80591"/>
    <w:rsid w:val="00FA5F92"/>
    <w:rsid w:val="00FB2043"/>
    <w:rsid w:val="00FB2495"/>
    <w:rsid w:val="00FB6302"/>
    <w:rsid w:val="00FE1D2F"/>
    <w:rsid w:val="00FE3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8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8F68DB"/>
    <w:rPr>
      <w:sz w:val="24"/>
      <w:szCs w:val="24"/>
    </w:rPr>
  </w:style>
  <w:style w:type="paragraph" w:styleId="Heading1">
    <w:name w:val="heading 1"/>
    <w:basedOn w:val="Normal"/>
    <w:next w:val="Normal"/>
    <w:qFormat/>
    <w:rsid w:val="008F68DB"/>
    <w:pPr>
      <w:keepNext/>
      <w:outlineLvl w:val="0"/>
    </w:pPr>
    <w:rPr>
      <w:b/>
      <w:bCs/>
      <w:lang w:val="ro-RO" w:eastAsia="ro-RO"/>
    </w:rPr>
  </w:style>
  <w:style w:type="paragraph" w:styleId="Heading2">
    <w:name w:val="heading 2"/>
    <w:basedOn w:val="Normal"/>
    <w:next w:val="Normal"/>
    <w:qFormat/>
    <w:rsid w:val="008F68DB"/>
    <w:pPr>
      <w:keepNext/>
      <w:jc w:val="both"/>
      <w:outlineLvl w:val="1"/>
    </w:pPr>
    <w:rPr>
      <w:i/>
      <w:iCs/>
      <w:sz w:val="28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AQTitle">
    <w:name w:val="SAQ Title"/>
    <w:basedOn w:val="Normal"/>
    <w:rsid w:val="008F68DB"/>
    <w:pPr>
      <w:tabs>
        <w:tab w:val="num" w:pos="0"/>
      </w:tabs>
      <w:spacing w:before="240" w:after="120"/>
      <w:ind w:left="397"/>
      <w:jc w:val="both"/>
    </w:pPr>
    <w:rPr>
      <w:rFonts w:ascii="Arial" w:hAnsi="Arial" w:cs="Arial"/>
      <w:b/>
      <w:i/>
    </w:rPr>
  </w:style>
  <w:style w:type="paragraph" w:customStyle="1" w:styleId="ChapterTitle">
    <w:name w:val="Chapter Title"/>
    <w:basedOn w:val="SAQTitle"/>
    <w:rsid w:val="008F68DB"/>
    <w:pPr>
      <w:numPr>
        <w:numId w:val="8"/>
      </w:numPr>
      <w:spacing w:after="360"/>
    </w:pPr>
    <w:rPr>
      <w:i w:val="0"/>
      <w:spacing w:val="6"/>
      <w:sz w:val="28"/>
      <w:szCs w:val="28"/>
    </w:rPr>
  </w:style>
  <w:style w:type="paragraph" w:customStyle="1" w:styleId="Body">
    <w:name w:val="Body"/>
    <w:basedOn w:val="Normal"/>
    <w:rsid w:val="008F68DB"/>
    <w:pPr>
      <w:tabs>
        <w:tab w:val="num" w:pos="0"/>
      </w:tabs>
      <w:ind w:firstLine="567"/>
      <w:jc w:val="both"/>
    </w:pPr>
    <w:rPr>
      <w:rFonts w:ascii="Arial" w:hAnsi="Arial" w:cs="Arial"/>
    </w:rPr>
  </w:style>
  <w:style w:type="paragraph" w:customStyle="1" w:styleId="Answer">
    <w:name w:val="Answer"/>
    <w:basedOn w:val="SAQTitle"/>
    <w:next w:val="Body"/>
    <w:rsid w:val="008F68DB"/>
    <w:pPr>
      <w:ind w:left="567"/>
    </w:pPr>
  </w:style>
  <w:style w:type="paragraph" w:customStyle="1" w:styleId="Chaptersubtitle">
    <w:name w:val="Chapter subtitle"/>
    <w:basedOn w:val="ChapterTitle"/>
    <w:next w:val="Body"/>
    <w:rsid w:val="008F68DB"/>
    <w:pPr>
      <w:numPr>
        <w:numId w:val="0"/>
      </w:numPr>
      <w:spacing w:after="240"/>
      <w:ind w:left="567"/>
    </w:pPr>
  </w:style>
  <w:style w:type="paragraph" w:customStyle="1" w:styleId="StyleChapterTitleLeft1cmFirstline0cm">
    <w:name w:val="Style Chapter Title + Left:  1 cm First line:  0 cm"/>
    <w:basedOn w:val="ChapterTitle"/>
    <w:rsid w:val="008F68DB"/>
    <w:pPr>
      <w:numPr>
        <w:numId w:val="0"/>
      </w:numPr>
    </w:pPr>
    <w:rPr>
      <w:rFonts w:cs="Times New Roman"/>
      <w:bCs/>
      <w:iCs/>
    </w:rPr>
  </w:style>
  <w:style w:type="paragraph" w:styleId="BodyText">
    <w:name w:val="Body Text"/>
    <w:basedOn w:val="Normal"/>
    <w:rsid w:val="008F68DB"/>
    <w:pPr>
      <w:jc w:val="both"/>
    </w:pPr>
    <w:rPr>
      <w:lang w:val="ro-RO"/>
    </w:rPr>
  </w:style>
  <w:style w:type="paragraph" w:styleId="Header">
    <w:name w:val="header"/>
    <w:basedOn w:val="Normal"/>
    <w:link w:val="HeaderChar"/>
    <w:uiPriority w:val="99"/>
    <w:rsid w:val="008F68DB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8F68DB"/>
    <w:pPr>
      <w:tabs>
        <w:tab w:val="center" w:pos="4320"/>
        <w:tab w:val="right" w:pos="8640"/>
      </w:tabs>
    </w:pPr>
  </w:style>
  <w:style w:type="table" w:styleId="TableGrid">
    <w:name w:val="Table Grid"/>
    <w:basedOn w:val="TableNormal"/>
    <w:rsid w:val="00D628A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628A8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7935AB"/>
    <w:rPr>
      <w:sz w:val="24"/>
      <w:szCs w:val="24"/>
    </w:rPr>
  </w:style>
  <w:style w:type="paragraph" w:styleId="BalloonText">
    <w:name w:val="Balloon Text"/>
    <w:basedOn w:val="Normal"/>
    <w:link w:val="BalloonTextChar"/>
    <w:rsid w:val="007935A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5AB"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rsid w:val="007935AB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.bin"/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1538A3-2196-48FF-897A-E0FADF598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</Pages>
  <Words>190</Words>
  <Characters>1085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Varianta 1</vt:lpstr>
      <vt:lpstr>Varianta 1</vt:lpstr>
    </vt:vector>
  </TitlesOfParts>
  <Company>off-shore</Company>
  <LinksUpToDate>false</LinksUpToDate>
  <CharactersWithSpaces>1273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Varianta 1</dc:title>
  <dc:creator>me</dc:creator>
  <cp:lastModifiedBy>techno</cp:lastModifiedBy>
  <cp:revision>79</cp:revision>
  <cp:lastPrinted>2011-02-26T12:37:00Z</cp:lastPrinted>
  <dcterms:created xsi:type="dcterms:W3CDTF">2011-02-21T11:28:00Z</dcterms:created>
  <dcterms:modified xsi:type="dcterms:W3CDTF">2014-01-23T07:56:00Z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