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F27F69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F27F69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A5D63" w:rsidRDefault="00D65708" w:rsidP="00CA5D63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r w:rsidRPr="00D65708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1E73C76B" wp14:editId="5AB604A6">
                  <wp:simplePos x="0" y="0"/>
                  <wp:positionH relativeFrom="column">
                    <wp:posOffset>4224655</wp:posOffset>
                  </wp:positionH>
                  <wp:positionV relativeFrom="paragraph">
                    <wp:posOffset>0</wp:posOffset>
                  </wp:positionV>
                  <wp:extent cx="1647825" cy="166814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68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5D63" w:rsidRPr="00DA38D5">
              <w:rPr>
                <w:b/>
              </w:rPr>
              <w:t>FIZICĂ</w:t>
            </w:r>
          </w:p>
          <w:p w:rsidR="00CA5D63" w:rsidRPr="00CA5D63" w:rsidRDefault="00AD2C70" w:rsidP="00AD2C70">
            <w:pPr>
              <w:pStyle w:val="ListParagraph"/>
              <w:tabs>
                <w:tab w:val="left" w:pos="398"/>
                <w:tab w:val="left" w:pos="1290"/>
              </w:tabs>
              <w:spacing w:after="240"/>
              <w:ind w:left="36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8D5E18" w:rsidRPr="00376EF7" w:rsidRDefault="00D65708" w:rsidP="00D65708">
            <w:pPr>
              <w:pStyle w:val="ListParagraph"/>
              <w:numPr>
                <w:ilvl w:val="0"/>
                <w:numId w:val="23"/>
              </w:numPr>
              <w:tabs>
                <w:tab w:val="left" w:pos="317"/>
              </w:tabs>
              <w:spacing w:after="240"/>
              <w:jc w:val="both"/>
              <w:rPr>
                <w:b/>
              </w:rPr>
            </w:pP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menţine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echlibru</w:t>
            </w:r>
            <w:proofErr w:type="spellEnd"/>
            <w:r>
              <w:t xml:space="preserve"> </w:t>
            </w:r>
            <w:proofErr w:type="spellStart"/>
            <w:r>
              <w:t>drona</w:t>
            </w:r>
            <w:proofErr w:type="spellEnd"/>
            <w:r>
              <w:t xml:space="preserve"> din </w:t>
            </w:r>
            <w:proofErr w:type="spellStart"/>
            <w:r>
              <w:t>figură</w:t>
            </w:r>
            <w:proofErr w:type="spellEnd"/>
            <w:r>
              <w:t xml:space="preserve"> </w:t>
            </w:r>
            <w:proofErr w:type="spellStart"/>
            <w:r>
              <w:t>turaţiile</w:t>
            </w:r>
            <w:proofErr w:type="spellEnd"/>
            <w:r>
              <w:t xml:space="preserve"> </w:t>
            </w:r>
            <w:proofErr w:type="spellStart"/>
            <w:r>
              <w:t>motoarelor</w:t>
            </w:r>
            <w:proofErr w:type="spellEnd"/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egale</w:t>
            </w:r>
            <w:proofErr w:type="spellEnd"/>
            <w:r>
              <w:t xml:space="preserve"> t</w:t>
            </w:r>
            <w:r>
              <w:rPr>
                <w:vertAlign w:val="subscript"/>
              </w:rPr>
              <w:t>1</w:t>
            </w:r>
            <w:r>
              <w:t xml:space="preserve"> = t</w:t>
            </w:r>
            <w:r>
              <w:rPr>
                <w:vertAlign w:val="subscript"/>
              </w:rPr>
              <w:t>2</w:t>
            </w:r>
            <w:r>
              <w:t xml:space="preserve"> = t</w:t>
            </w:r>
            <w:r>
              <w:rPr>
                <w:vertAlign w:val="subscript"/>
              </w:rPr>
              <w:t>3</w:t>
            </w:r>
            <w:r>
              <w:t xml:space="preserve"> = t</w:t>
            </w:r>
            <w:r>
              <w:rPr>
                <w:vertAlign w:val="subscript"/>
              </w:rPr>
              <w:t>4.</w:t>
            </w:r>
            <w:r>
              <w:t xml:space="preserve"> </w:t>
            </w:r>
            <w:proofErr w:type="spellStart"/>
            <w:r>
              <w:t>Relația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trebuie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existe</w:t>
            </w:r>
            <w:proofErr w:type="spellEnd"/>
            <w:r>
              <w:t xml:space="preserve">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turații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ca </w:t>
            </w:r>
            <w:proofErr w:type="spellStart"/>
            <w:r>
              <w:t>drona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se </w:t>
            </w:r>
            <w:proofErr w:type="spellStart"/>
            <w:r>
              <w:t>rotească</w:t>
            </w:r>
            <w:proofErr w:type="spellEnd"/>
            <w:r>
              <w:t xml:space="preserve"> </w:t>
            </w:r>
            <w:proofErr w:type="spellStart"/>
            <w:r>
              <w:t>spre</w:t>
            </w:r>
            <w:proofErr w:type="spellEnd"/>
            <w:r>
              <w:t xml:space="preserve"> </w:t>
            </w:r>
            <w:proofErr w:type="spellStart"/>
            <w:r>
              <w:t>stânga</w:t>
            </w:r>
            <w:proofErr w:type="spellEnd"/>
            <w:r>
              <w:t xml:space="preserve"> (fig. 1) </w:t>
            </w:r>
            <w:proofErr w:type="spellStart"/>
            <w:r>
              <w:t>este</w:t>
            </w:r>
            <w:proofErr w:type="spellEnd"/>
            <w:r>
              <w:t>:</w:t>
            </w:r>
            <w:r w:rsidR="00376EF7" w:rsidRPr="00740D05">
              <w:t xml:space="preserve"> _____________________</w:t>
            </w:r>
            <w:r w:rsidR="00727045" w:rsidRPr="00376EF7">
              <w:rPr>
                <w:lang w:val="ro-RO"/>
              </w:rPr>
              <w:t xml:space="preserve"> </w:t>
            </w:r>
          </w:p>
          <w:p w:rsidR="008D5E18" w:rsidRDefault="00D65708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r w:rsidRPr="00D6570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E406485" wp14:editId="475D1988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142875</wp:posOffset>
                      </wp:positionV>
                      <wp:extent cx="600075" cy="266700"/>
                      <wp:effectExtent l="0" t="0" r="28575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5708" w:rsidRDefault="00D65708" w:rsidP="00D65708">
                                  <w:r>
                                    <w:t>Fig. 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4064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9.2pt;margin-top:11.25pt;width:47.2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">
                      <v:textbox>
                        <w:txbxContent>
                          <w:p w:rsidR="00D65708" w:rsidRDefault="00D65708" w:rsidP="00D65708">
                            <w:r>
                              <w:t>Fig. 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D5E18" w:rsidRDefault="008D5E1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D65708" w:rsidRDefault="00D6570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D65708" w:rsidRDefault="00D6570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D65708" w:rsidRPr="00DA38D5" w:rsidRDefault="00D6570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A38D5" w:rsidRDefault="00916E0A" w:rsidP="00DA38D5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27045" w:rsidRDefault="00D65708" w:rsidP="00D65708">
            <w:pPr>
              <w:pStyle w:val="ListParagraph"/>
              <w:numPr>
                <w:ilvl w:val="0"/>
                <w:numId w:val="23"/>
              </w:numPr>
              <w:tabs>
                <w:tab w:val="left" w:pos="176"/>
              </w:tabs>
              <w:spacing w:after="240"/>
              <w:jc w:val="both"/>
            </w:pPr>
            <w:r w:rsidRPr="00D65708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4003E23" wp14:editId="585C8E98">
                  <wp:simplePos x="0" y="0"/>
                  <wp:positionH relativeFrom="column">
                    <wp:posOffset>4177030</wp:posOffset>
                  </wp:positionH>
                  <wp:positionV relativeFrom="paragraph">
                    <wp:posOffset>0</wp:posOffset>
                  </wp:positionV>
                  <wp:extent cx="1688465" cy="1899920"/>
                  <wp:effectExtent l="0" t="0" r="6985" b="5080"/>
                  <wp:wrapTight wrapText="bothSides">
                    <wp:wrapPolygon edited="0">
                      <wp:start x="0" y="0"/>
                      <wp:lineTo x="0" y="21441"/>
                      <wp:lineTo x="21446" y="21441"/>
                      <wp:lineTo x="21446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465" cy="189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  <w:proofErr w:type="spellStart"/>
            <w:r>
              <w:t>Relația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se </w:t>
            </w:r>
            <w:proofErr w:type="spellStart"/>
            <w:r>
              <w:t>stabilește</w:t>
            </w:r>
            <w:proofErr w:type="spellEnd"/>
            <w:r>
              <w:t xml:space="preserve"> </w:t>
            </w:r>
            <w:proofErr w:type="spellStart"/>
            <w:r>
              <w:t>între</w:t>
            </w:r>
            <w:proofErr w:type="spellEnd"/>
            <w:r>
              <w:t xml:space="preserve"> </w:t>
            </w:r>
            <w:proofErr w:type="spellStart"/>
            <w:r>
              <w:t>forța</w:t>
            </w:r>
            <w:proofErr w:type="spellEnd"/>
            <w:r>
              <w:t xml:space="preserve"> de </w:t>
            </w:r>
            <w:proofErr w:type="spellStart"/>
            <w:r>
              <w:t>propulsie</w:t>
            </w:r>
            <w:proofErr w:type="spellEnd"/>
            <w:r>
              <w:t xml:space="preserve"> </w:t>
            </w:r>
            <w:proofErr w:type="spellStart"/>
            <w:r>
              <w:t>totală</w:t>
            </w:r>
            <w:proofErr w:type="spellEnd"/>
            <w:r>
              <w:t xml:space="preserve"> a </w:t>
            </w:r>
            <w:proofErr w:type="spellStart"/>
            <w:r>
              <w:t>elicelor</w:t>
            </w:r>
            <w:proofErr w:type="spellEnd"/>
            <w:r>
              <w:t xml:space="preserve">, </w:t>
            </w:r>
            <w:r>
              <w:rPr>
                <w:b/>
              </w:rPr>
              <w:t xml:space="preserve">FP, </w:t>
            </w:r>
            <w:r>
              <w:t xml:space="preserve">a </w:t>
            </w:r>
            <w:proofErr w:type="spellStart"/>
            <w:r>
              <w:t>unei</w:t>
            </w:r>
            <w:proofErr w:type="spellEnd"/>
            <w:r>
              <w:t xml:space="preserve"> drone</w:t>
            </w:r>
            <w:r>
              <w:rPr>
                <w:b/>
              </w:rP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forțele</w:t>
            </w:r>
            <w:proofErr w:type="spellEnd"/>
            <w:r>
              <w:t xml:space="preserve"> </w:t>
            </w:r>
            <w:r w:rsidRPr="00214986">
              <w:rPr>
                <w:b/>
              </w:rPr>
              <w:t>F</w:t>
            </w:r>
            <w:r w:rsidRPr="00214986">
              <w:rPr>
                <w:b/>
                <w:vertAlign w:val="subscript"/>
              </w:rPr>
              <w:t>1</w:t>
            </w:r>
            <w:r>
              <w:t>,</w:t>
            </w:r>
            <w:r w:rsidRPr="00214986">
              <w:rPr>
                <w:b/>
              </w:rPr>
              <w:t xml:space="preserve"> F</w:t>
            </w:r>
            <w:r w:rsidRPr="00214986">
              <w:rPr>
                <w:b/>
                <w:vertAlign w:val="subscript"/>
              </w:rPr>
              <w:t>2</w:t>
            </w:r>
            <w:r>
              <w:t xml:space="preserve">. </w:t>
            </w:r>
            <w:r w:rsidRPr="00214986">
              <w:rPr>
                <w:b/>
              </w:rPr>
              <w:t>F</w:t>
            </w:r>
            <w:r w:rsidRPr="00214986">
              <w:rPr>
                <w:b/>
                <w:vertAlign w:val="subscript"/>
              </w:rPr>
              <w:t>3</w:t>
            </w:r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r w:rsidRPr="00214986">
              <w:rPr>
                <w:b/>
              </w:rPr>
              <w:t>F</w:t>
            </w:r>
            <w:r w:rsidRPr="00214986">
              <w:rPr>
                <w:b/>
                <w:vertAlign w:val="subscript"/>
              </w:rPr>
              <w:t>4</w:t>
            </w:r>
            <w:r>
              <w:t xml:space="preserve"> </w:t>
            </w:r>
            <w:proofErr w:type="spellStart"/>
            <w:r>
              <w:t>dezvoltate</w:t>
            </w:r>
            <w:proofErr w:type="spellEnd"/>
            <w:r>
              <w:t xml:space="preserve"> de </w:t>
            </w:r>
            <w:proofErr w:type="spellStart"/>
            <w:r>
              <w:t>fiecare</w:t>
            </w:r>
            <w:proofErr w:type="spellEnd"/>
            <w:r>
              <w:t xml:space="preserve"> motor </w:t>
            </w:r>
            <w:proofErr w:type="spellStart"/>
            <w:r>
              <w:t>în</w:t>
            </w:r>
            <w:proofErr w:type="spellEnd"/>
            <w:r>
              <w:t xml:space="preserve"> parte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menține</w:t>
            </w:r>
            <w:proofErr w:type="spellEnd"/>
            <w:r>
              <w:t xml:space="preserve"> </w:t>
            </w:r>
            <w:proofErr w:type="spellStart"/>
            <w:r>
              <w:t>drona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echilibru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aer</w:t>
            </w:r>
            <w:proofErr w:type="spellEnd"/>
            <w:r>
              <w:t xml:space="preserve"> (fig. 2) </w:t>
            </w:r>
            <w:proofErr w:type="spellStart"/>
            <w:r>
              <w:t>este</w:t>
            </w:r>
            <w:proofErr w:type="spellEnd"/>
            <w:r>
              <w:t xml:space="preserve">: </w:t>
            </w:r>
            <w:r w:rsidR="00376EF7" w:rsidRPr="00740D05">
              <w:t>_________________</w:t>
            </w:r>
          </w:p>
          <w:p w:rsidR="00F6246E" w:rsidRPr="00DA38D5" w:rsidRDefault="00D65708" w:rsidP="00727045">
            <w:pPr>
              <w:pStyle w:val="ListParagraph"/>
              <w:tabs>
                <w:tab w:val="left" w:pos="443"/>
              </w:tabs>
              <w:spacing w:after="240"/>
              <w:ind w:left="360"/>
              <w:rPr>
                <w:b/>
              </w:rPr>
            </w:pPr>
            <w:r w:rsidRPr="00D65708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F95B65" wp14:editId="2D34034A">
                      <wp:simplePos x="0" y="0"/>
                      <wp:positionH relativeFrom="column">
                        <wp:posOffset>4053839</wp:posOffset>
                      </wp:positionH>
                      <wp:positionV relativeFrom="paragraph">
                        <wp:posOffset>727710</wp:posOffset>
                      </wp:positionV>
                      <wp:extent cx="600075" cy="278765"/>
                      <wp:effectExtent l="0" t="0" r="28575" b="2603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278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5708" w:rsidRDefault="00D65708" w:rsidP="00D65708">
                                  <w:r>
                                    <w:t>Fig.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95B65" id="_x0000_s1027" type="#_x0000_t202" style="position:absolute;left:0;text-align:left;margin-left:319.2pt;margin-top:57.3pt;width:47.25pt;height:21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">
                      <v:textbox>
                        <w:txbxContent>
                          <w:p w:rsidR="00D65708" w:rsidRDefault="00D65708" w:rsidP="00D65708">
                            <w:r>
                              <w:t>Fig.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DA38D5" w:rsidRDefault="00DA38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DA38D5" w:rsidRDefault="00DA38D5" w:rsidP="00DA38D5">
            <w:pPr>
              <w:spacing w:after="240"/>
              <w:rPr>
                <w:b/>
              </w:rPr>
            </w:pPr>
          </w:p>
          <w:p w:rsidR="00036A06" w:rsidRPr="00DA38D5" w:rsidRDefault="00036A06" w:rsidP="00DA38D5">
            <w:pPr>
              <w:spacing w:after="240"/>
              <w:rPr>
                <w:b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27045" w:rsidRDefault="00036A06" w:rsidP="009D439B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ind w:left="317" w:hanging="141"/>
              <w:jc w:val="both"/>
            </w:pPr>
            <w:proofErr w:type="spellStart"/>
            <w:r w:rsidRPr="00E37358">
              <w:t>Pe</w:t>
            </w:r>
            <w:proofErr w:type="spellEnd"/>
            <w:r w:rsidRPr="00E37358">
              <w:t xml:space="preserve"> un plan </w:t>
            </w:r>
            <w:proofErr w:type="spellStart"/>
            <w:r w:rsidRPr="00E37358">
              <w:t>înclinat</w:t>
            </w:r>
            <w:proofErr w:type="spellEnd"/>
            <w:r w:rsidRPr="00E37358">
              <w:t xml:space="preserve"> cu </w:t>
            </w:r>
            <w:r>
              <w:t xml:space="preserve">h = 1m </w:t>
            </w:r>
            <w:proofErr w:type="spellStart"/>
            <w:r>
              <w:t>şi</w:t>
            </w:r>
            <w:proofErr w:type="spellEnd"/>
            <w:r>
              <w:t xml:space="preserve"> l = 2m se </w:t>
            </w:r>
            <w:proofErr w:type="spellStart"/>
            <w:r>
              <w:t>află</w:t>
            </w:r>
            <w:proofErr w:type="spellEnd"/>
            <w:r>
              <w:t xml:space="preserve"> un </w:t>
            </w:r>
            <w:proofErr w:type="spellStart"/>
            <w:r>
              <w:t>corp</w:t>
            </w:r>
            <w:proofErr w:type="spellEnd"/>
            <w:r>
              <w:t xml:space="preserve"> cu </w:t>
            </w:r>
            <w:proofErr w:type="spellStart"/>
            <w:r w:rsidRPr="00E37358">
              <w:t>densitatea</w:t>
            </w:r>
            <w:proofErr w:type="spellEnd"/>
            <w:r w:rsidRPr="00E37358">
              <w:t xml:space="preserve"> ρ=8g/cm3 </w:t>
            </w:r>
            <w:proofErr w:type="spellStart"/>
            <w:r w:rsidRPr="00E37358">
              <w:t>şi</w:t>
            </w:r>
            <w:proofErr w:type="spellEnd"/>
            <w:r w:rsidRPr="00E37358">
              <w:t xml:space="preserve"> </w:t>
            </w:r>
            <w:proofErr w:type="spellStart"/>
            <w:r w:rsidRPr="00E37358">
              <w:t>dim</w:t>
            </w:r>
            <w:r>
              <w:t>ensiunile</w:t>
            </w:r>
            <w:proofErr w:type="spellEnd"/>
            <w:r>
              <w:t xml:space="preserve"> 5dm × 0,5dm× 2dm. </w:t>
            </w: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forţei</w:t>
            </w:r>
            <w:proofErr w:type="spellEnd"/>
            <w:r>
              <w:t xml:space="preserve"> </w:t>
            </w:r>
            <w:proofErr w:type="spellStart"/>
            <w:r>
              <w:t>necesare</w:t>
            </w:r>
            <w:proofErr w:type="spellEnd"/>
            <w:r w:rsidRPr="00E37358"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urca</w:t>
            </w:r>
            <w:proofErr w:type="spellEnd"/>
            <w:r>
              <w:t xml:space="preserve"> uniform </w:t>
            </w:r>
            <w:proofErr w:type="spellStart"/>
            <w:r>
              <w:t>corpul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 w:rsidRPr="00E37358">
              <w:t>planul</w:t>
            </w:r>
            <w:proofErr w:type="spellEnd"/>
            <w:r w:rsidRPr="00E37358">
              <w:t xml:space="preserve"> </w:t>
            </w:r>
            <w:proofErr w:type="spellStart"/>
            <w:r w:rsidRPr="00E37358">
              <w:t>în</w:t>
            </w:r>
            <w:r>
              <w:t>clinat</w:t>
            </w:r>
            <w:proofErr w:type="spellEnd"/>
            <w:r>
              <w:t xml:space="preserve"> </w:t>
            </w:r>
            <w:proofErr w:type="spellStart"/>
            <w:r>
              <w:t>ştiind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proofErr w:type="spellEnd"/>
            <w:r>
              <w:t xml:space="preserve"> </w:t>
            </w:r>
            <w:proofErr w:type="spellStart"/>
            <w:r>
              <w:t>forţa</w:t>
            </w:r>
            <w:proofErr w:type="spellEnd"/>
            <w:r>
              <w:t xml:space="preserve"> de </w:t>
            </w:r>
            <w:proofErr w:type="spellStart"/>
            <w:r w:rsidRPr="00E37358">
              <w:t>frecare</w:t>
            </w:r>
            <w:proofErr w:type="spellEnd"/>
            <w:r w:rsidRPr="00E37358">
              <w:t xml:space="preserve"> </w:t>
            </w:r>
            <w:proofErr w:type="spellStart"/>
            <w:r w:rsidRPr="00E37358">
              <w:t>este</w:t>
            </w:r>
            <w:proofErr w:type="spellEnd"/>
            <w:r w:rsidRPr="00E37358">
              <w:t xml:space="preserve"> 50</w:t>
            </w:r>
            <w:r>
              <w:t xml:space="preserve"> </w:t>
            </w:r>
            <w:r w:rsidRPr="00E37358">
              <w:t xml:space="preserve">N, </w:t>
            </w:r>
            <w:proofErr w:type="spellStart"/>
            <w:r w:rsidRPr="00E37358">
              <w:t>îndreptată</w:t>
            </w:r>
            <w:proofErr w:type="spellEnd"/>
            <w:r w:rsidRPr="00E37358">
              <w:t xml:space="preserve"> </w:t>
            </w:r>
            <w:proofErr w:type="spellStart"/>
            <w:r w:rsidRPr="00E37358">
              <w:t>î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lungul</w:t>
            </w:r>
            <w:proofErr w:type="spellEnd"/>
            <w:r>
              <w:t xml:space="preserve"> </w:t>
            </w:r>
            <w:proofErr w:type="spellStart"/>
            <w:r>
              <w:t>planului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jos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>:</w:t>
            </w:r>
            <w:r w:rsidRPr="006622F8">
              <w:t xml:space="preserve"> </w:t>
            </w:r>
            <w:r w:rsidRPr="00740D05">
              <w:t>_________________________</w:t>
            </w:r>
            <w:r w:rsidRPr="00592FDD">
              <w:t xml:space="preserve"> </w:t>
            </w:r>
            <w:r>
              <w:t xml:space="preserve">Se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 w:rsidRPr="00E37358">
              <w:t>considera</w:t>
            </w:r>
            <w:proofErr w:type="spellEnd"/>
            <w:r w:rsidRPr="00E37358">
              <w:t xml:space="preserve"> g=10</w:t>
            </w:r>
            <w:r>
              <w:t xml:space="preserve"> </w:t>
            </w:r>
            <w:r w:rsidRPr="00E37358">
              <w:t>N/kg</w:t>
            </w:r>
            <w:r w:rsidR="00376EF7" w:rsidRPr="009D439B">
              <w:rPr>
                <w:rFonts w:ascii="Symbol" w:hAnsi="Symbol"/>
              </w:rPr>
              <w:t></w:t>
            </w:r>
          </w:p>
          <w:p w:rsidR="00827E02" w:rsidRPr="007E71D0" w:rsidRDefault="00827E02" w:rsidP="00FA66C7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C94BD5" w:rsidRPr="004812F8" w:rsidTr="00684CAA">
        <w:trPr>
          <w:gridAfter w:val="1"/>
          <w:wAfter w:w="9356" w:type="dxa"/>
          <w:trHeight w:val="27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D66C9E">
              <w:rPr>
                <w:b/>
              </w:rPr>
              <w:t>p.</w:t>
            </w:r>
          </w:p>
        </w:tc>
      </w:tr>
      <w:tr w:rsidR="00C94BD5" w:rsidRPr="004812F8" w:rsidTr="00684CAA"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94BD5" w:rsidRPr="004812F8" w:rsidRDefault="003F2A4E" w:rsidP="00BA5EA7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jc w:val="both"/>
            </w:pPr>
            <w:r w:rsidRPr="00BA5EA7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243893D" wp14:editId="13F4B690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859155</wp:posOffset>
                      </wp:positionV>
                      <wp:extent cx="647700" cy="276225"/>
                      <wp:effectExtent l="0" t="0" r="19050" b="2857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5EA7" w:rsidRDefault="00BA5EA7" w:rsidP="00BA5EA7">
                                  <w:r>
                                    <w:t>Fig.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3893D" id="_x0000_s1028" type="#_x0000_t202" style="position:absolute;left:0;text-align:left;margin-left:319.2pt;margin-top:67.65pt;width:51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">
                      <v:textbox>
                        <w:txbxContent>
                          <w:p w:rsidR="00BA5EA7" w:rsidRDefault="00BA5EA7" w:rsidP="00BA5EA7">
                            <w:r>
                              <w:t>Fig.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5EA7" w:rsidRPr="00BA5EA7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5C1D04F" wp14:editId="576150F2">
                  <wp:simplePos x="0" y="0"/>
                  <wp:positionH relativeFrom="column">
                    <wp:posOffset>4767580</wp:posOffset>
                  </wp:positionH>
                  <wp:positionV relativeFrom="paragraph">
                    <wp:posOffset>211</wp:posOffset>
                  </wp:positionV>
                  <wp:extent cx="1104900" cy="1137544"/>
                  <wp:effectExtent l="0" t="0" r="0" b="57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85" cy="1142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51A33"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P</w:t>
            </w:r>
            <w:r w:rsidR="00902C61" w:rsidRPr="005B74F7">
              <w:rPr>
                <w:rFonts w:eastAsia="MonotypeCorsiva"/>
                <w:iCs/>
              </w:rPr>
              <w:t>oziţia</w:t>
            </w:r>
            <w:proofErr w:type="spellEnd"/>
            <w:r w:rsidR="00902C61" w:rsidRPr="005B74F7">
              <w:rPr>
                <w:rFonts w:eastAsia="MonotypeCorsiva"/>
                <w:iCs/>
              </w:rPr>
              <w:t xml:space="preserve"> </w:t>
            </w:r>
            <w:proofErr w:type="spellStart"/>
            <w:r w:rsidR="00902C61" w:rsidRPr="005B74F7">
              <w:rPr>
                <w:rFonts w:eastAsia="MonotypeCorsiva"/>
                <w:iCs/>
              </w:rPr>
              <w:t>centrul</w:t>
            </w:r>
            <w:r w:rsidR="00902C61">
              <w:rPr>
                <w:rFonts w:eastAsia="MonotypeCorsiva"/>
                <w:iCs/>
              </w:rPr>
              <w:t>ui</w:t>
            </w:r>
            <w:proofErr w:type="spellEnd"/>
            <w:r w:rsidR="00902C61">
              <w:rPr>
                <w:rFonts w:eastAsia="MonotypeCorsiva"/>
                <w:iCs/>
              </w:rPr>
              <w:t xml:space="preserve"> de </w:t>
            </w:r>
            <w:proofErr w:type="spellStart"/>
            <w:r w:rsidR="00902C61">
              <w:rPr>
                <w:rFonts w:eastAsia="MonotypeCorsiva"/>
                <w:iCs/>
              </w:rPr>
              <w:t>greutate</w:t>
            </w:r>
            <w:proofErr w:type="spellEnd"/>
            <w:r w:rsidR="00902C61">
              <w:rPr>
                <w:rFonts w:eastAsia="MonotypeCorsiva"/>
                <w:iCs/>
              </w:rPr>
              <w:t xml:space="preserve"> (C) al </w:t>
            </w:r>
            <w:proofErr w:type="spellStart"/>
            <w:r w:rsidR="00902C61">
              <w:rPr>
                <w:rFonts w:eastAsia="MonotypeCorsiva"/>
                <w:iCs/>
              </w:rPr>
              <w:t>unui</w:t>
            </w:r>
            <w:proofErr w:type="spellEnd"/>
            <w:r w:rsidR="00902C61">
              <w:rPr>
                <w:rFonts w:eastAsia="MonotypeCorsiva"/>
                <w:iCs/>
              </w:rPr>
              <w:t xml:space="preserve"> disc </w:t>
            </w:r>
            <w:r w:rsidR="00902C61" w:rsidRPr="005B74F7">
              <w:rPr>
                <w:rFonts w:eastAsia="MonotypeCorsiva"/>
                <w:iCs/>
              </w:rPr>
              <w:t xml:space="preserve">circular </w:t>
            </w:r>
            <w:proofErr w:type="spellStart"/>
            <w:r w:rsidR="00902C61" w:rsidRPr="005B74F7">
              <w:rPr>
                <w:rFonts w:eastAsia="MonotypeCorsiva"/>
                <w:iCs/>
              </w:rPr>
              <w:t>omogen</w:t>
            </w:r>
            <w:proofErr w:type="spellEnd"/>
            <w:r w:rsidR="00902C61" w:rsidRPr="005B74F7">
              <w:rPr>
                <w:rFonts w:eastAsia="MonotypeCorsiva"/>
                <w:iCs/>
              </w:rPr>
              <w:t xml:space="preserve"> cu </w:t>
            </w:r>
            <w:proofErr w:type="spellStart"/>
            <w:r w:rsidR="00902C61" w:rsidRPr="005B74F7">
              <w:rPr>
                <w:rFonts w:eastAsia="MonotypeCorsiva"/>
                <w:iCs/>
              </w:rPr>
              <w:t>g</w:t>
            </w:r>
            <w:r w:rsidR="00902C61">
              <w:rPr>
                <w:rFonts w:eastAsia="MonotypeCorsiva"/>
                <w:iCs/>
              </w:rPr>
              <w:t>rosimea</w:t>
            </w:r>
            <w:proofErr w:type="spellEnd"/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uniformă</w:t>
            </w:r>
            <w:proofErr w:type="spellEnd"/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şi</w:t>
            </w:r>
            <w:proofErr w:type="spellEnd"/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diametrul</w:t>
            </w:r>
            <w:proofErr w:type="spellEnd"/>
            <w:r w:rsidR="00902C61">
              <w:rPr>
                <w:rFonts w:eastAsia="MonotypeCorsiva"/>
                <w:iCs/>
              </w:rPr>
              <w:t xml:space="preserve"> D</w:t>
            </w:r>
            <w:r w:rsidR="00902C61">
              <w:rPr>
                <w:rFonts w:eastAsia="MonotypeCorsiva"/>
                <w:iCs/>
                <w:vertAlign w:val="subscript"/>
              </w:rPr>
              <w:t>1</w:t>
            </w:r>
            <w:r w:rsidR="00902C61">
              <w:rPr>
                <w:rFonts w:eastAsia="MonotypeCorsiva"/>
                <w:iCs/>
              </w:rPr>
              <w:t xml:space="preserve"> </w:t>
            </w:r>
            <w:r w:rsidR="00902C61" w:rsidRPr="005B74F7">
              <w:rPr>
                <w:rFonts w:eastAsia="MonotypeCorsiva"/>
                <w:iCs/>
              </w:rPr>
              <w:t>=</w:t>
            </w:r>
            <w:r w:rsidR="00902C61">
              <w:rPr>
                <w:rFonts w:eastAsia="MonotypeCorsiva"/>
                <w:iCs/>
              </w:rPr>
              <w:t xml:space="preserve"> </w:t>
            </w:r>
            <w:r w:rsidR="00902C61" w:rsidRPr="005B74F7">
              <w:rPr>
                <w:rFonts w:eastAsia="MonotypeCorsiva"/>
                <w:iCs/>
              </w:rPr>
              <w:t>40</w:t>
            </w:r>
            <w:r w:rsidR="00902C61">
              <w:rPr>
                <w:rFonts w:eastAsia="MonotypeCorsiva"/>
                <w:iCs/>
              </w:rPr>
              <w:t xml:space="preserve"> cm, </w:t>
            </w:r>
            <w:r w:rsidR="00902C61" w:rsidRPr="005B74F7">
              <w:rPr>
                <w:rFonts w:eastAsia="MonotypeCorsiva"/>
                <w:iCs/>
              </w:rPr>
              <w:t xml:space="preserve">din care s-a </w:t>
            </w:r>
            <w:proofErr w:type="spellStart"/>
            <w:r w:rsidR="00902C61" w:rsidRPr="005B74F7">
              <w:rPr>
                <w:rFonts w:eastAsia="MonotypeCorsiva"/>
                <w:iCs/>
              </w:rPr>
              <w:t>decupat</w:t>
            </w:r>
            <w:proofErr w:type="spellEnd"/>
            <w:r w:rsidR="00902C61" w:rsidRPr="005B74F7">
              <w:rPr>
                <w:rFonts w:eastAsia="MonotypeCorsiva"/>
                <w:iCs/>
              </w:rPr>
              <w:t xml:space="preserve"> </w:t>
            </w:r>
            <w:r w:rsidR="00902C61">
              <w:rPr>
                <w:rFonts w:eastAsia="MonotypeCorsiva"/>
                <w:iCs/>
              </w:rPr>
              <w:t xml:space="preserve">un disc circular cu </w:t>
            </w:r>
            <w:proofErr w:type="spellStart"/>
            <w:r w:rsidR="00902C61">
              <w:rPr>
                <w:rFonts w:eastAsia="MonotypeCorsiva"/>
                <w:iCs/>
              </w:rPr>
              <w:t>diametrul</w:t>
            </w:r>
            <w:proofErr w:type="spellEnd"/>
            <w:r w:rsidR="00902C61">
              <w:rPr>
                <w:rFonts w:eastAsia="MonotypeCorsiva"/>
                <w:iCs/>
              </w:rPr>
              <w:t xml:space="preserve"> D</w:t>
            </w:r>
            <w:r w:rsidR="00902C61">
              <w:rPr>
                <w:rFonts w:eastAsia="MonotypeCorsiva"/>
                <w:iCs/>
                <w:vertAlign w:val="subscript"/>
              </w:rPr>
              <w:t>2</w:t>
            </w:r>
            <w:r w:rsidR="00902C61">
              <w:rPr>
                <w:rFonts w:eastAsia="MonotypeCorsiva"/>
                <w:iCs/>
              </w:rPr>
              <w:t xml:space="preserve"> </w:t>
            </w:r>
            <w:r w:rsidR="00902C61" w:rsidRPr="005B74F7">
              <w:rPr>
                <w:rFonts w:eastAsia="MonotypeCorsiva"/>
                <w:iCs/>
              </w:rPr>
              <w:t>=</w:t>
            </w:r>
            <w:r w:rsidR="00902C61">
              <w:rPr>
                <w:rFonts w:eastAsia="MonotypeCorsiva"/>
                <w:iCs/>
              </w:rPr>
              <w:t xml:space="preserve"> </w:t>
            </w:r>
            <w:r w:rsidR="00902C61" w:rsidRPr="005B74F7">
              <w:rPr>
                <w:rFonts w:eastAsia="MonotypeCorsiva"/>
                <w:iCs/>
              </w:rPr>
              <w:t>20</w:t>
            </w:r>
            <w:r w:rsidR="00902C61">
              <w:rPr>
                <w:rFonts w:eastAsia="MonotypeCorsiva"/>
                <w:iCs/>
              </w:rPr>
              <w:t xml:space="preserve"> cm  (fig</w:t>
            </w:r>
            <w:r w:rsidR="00902C61" w:rsidRPr="005B74F7">
              <w:rPr>
                <w:rFonts w:eastAsia="MonotypeCorsiva"/>
                <w:iCs/>
              </w:rPr>
              <w:t>.</w:t>
            </w:r>
            <w:r w:rsidR="00902C61">
              <w:rPr>
                <w:rFonts w:eastAsia="MonotypeCorsiva"/>
                <w:iCs/>
              </w:rPr>
              <w:t xml:space="preserve"> 3) </w:t>
            </w:r>
            <w:proofErr w:type="spellStart"/>
            <w:r w:rsidR="00902C61">
              <w:rPr>
                <w:rFonts w:eastAsia="MonotypeCorsiva"/>
                <w:iCs/>
              </w:rPr>
              <w:t>faţă</w:t>
            </w:r>
            <w:proofErr w:type="spellEnd"/>
            <w:r w:rsidR="00902C61">
              <w:rPr>
                <w:rFonts w:eastAsia="MonotypeCorsiva"/>
                <w:iCs/>
              </w:rPr>
              <w:t xml:space="preserve"> de </w:t>
            </w:r>
            <w:proofErr w:type="spellStart"/>
            <w:r w:rsidR="00902C61">
              <w:rPr>
                <w:rFonts w:eastAsia="MonotypeCorsiva"/>
                <w:iCs/>
              </w:rPr>
              <w:t>centrul</w:t>
            </w:r>
            <w:proofErr w:type="spellEnd"/>
            <w:r w:rsidR="00902C61">
              <w:rPr>
                <w:rFonts w:eastAsia="MonotypeCorsiva"/>
                <w:iCs/>
              </w:rPr>
              <w:t xml:space="preserve"> de </w:t>
            </w:r>
            <w:proofErr w:type="spellStart"/>
            <w:r w:rsidR="00902C61">
              <w:rPr>
                <w:rFonts w:eastAsia="MonotypeCorsiva"/>
                <w:iCs/>
              </w:rPr>
              <w:t>greutate</w:t>
            </w:r>
            <w:proofErr w:type="spellEnd"/>
            <w:r w:rsidR="00902C61">
              <w:rPr>
                <w:rFonts w:eastAsia="MonotypeCorsiva"/>
                <w:iCs/>
              </w:rPr>
              <w:t xml:space="preserve"> a </w:t>
            </w:r>
            <w:proofErr w:type="spellStart"/>
            <w:r w:rsidR="00902C61">
              <w:rPr>
                <w:rFonts w:eastAsia="MonotypeCorsiva"/>
                <w:iCs/>
              </w:rPr>
              <w:t>discului</w:t>
            </w:r>
            <w:proofErr w:type="spellEnd"/>
            <w:r w:rsidR="00902C61">
              <w:rPr>
                <w:rFonts w:eastAsia="MonotypeCorsiva"/>
                <w:iCs/>
              </w:rPr>
              <w:t xml:space="preserve"> O</w:t>
            </w:r>
            <w:r w:rsidR="00902C61">
              <w:rPr>
                <w:rFonts w:eastAsia="MonotypeCorsiva"/>
                <w:iCs/>
                <w:vertAlign w:val="subscript"/>
              </w:rPr>
              <w:t>1</w:t>
            </w:r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înainte</w:t>
            </w:r>
            <w:proofErr w:type="spellEnd"/>
            <w:r w:rsidR="00902C61">
              <w:rPr>
                <w:rFonts w:eastAsia="MonotypeCorsiva"/>
                <w:iCs/>
              </w:rPr>
              <w:t xml:space="preserve"> de a </w:t>
            </w:r>
            <w:proofErr w:type="spellStart"/>
            <w:r w:rsidR="00902C61">
              <w:rPr>
                <w:rFonts w:eastAsia="MonotypeCorsiva"/>
                <w:iCs/>
              </w:rPr>
              <w:t>decupa</w:t>
            </w:r>
            <w:proofErr w:type="spellEnd"/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discul</w:t>
            </w:r>
            <w:proofErr w:type="spellEnd"/>
            <w:r w:rsidR="00902C61">
              <w:rPr>
                <w:rFonts w:eastAsia="MonotypeCorsiva"/>
                <w:iCs/>
              </w:rPr>
              <w:t xml:space="preserve"> O</w:t>
            </w:r>
            <w:r w:rsidR="00902C61">
              <w:rPr>
                <w:rFonts w:eastAsia="MonotypeCorsiva"/>
                <w:iCs/>
                <w:vertAlign w:val="subscript"/>
              </w:rPr>
              <w:t>2</w:t>
            </w:r>
            <w:r w:rsidR="00902C61">
              <w:rPr>
                <w:rFonts w:eastAsia="MonotypeCorsiva"/>
                <w:iCs/>
              </w:rPr>
              <w:t xml:space="preserve"> </w:t>
            </w:r>
            <w:proofErr w:type="spellStart"/>
            <w:r w:rsidR="00902C61">
              <w:rPr>
                <w:rFonts w:eastAsia="MonotypeCorsiva"/>
                <w:iCs/>
              </w:rPr>
              <w:t>este</w:t>
            </w:r>
            <w:proofErr w:type="spellEnd"/>
            <w:r w:rsidR="00902C61">
              <w:rPr>
                <w:rFonts w:eastAsia="MonotypeCorsiva"/>
                <w:iCs/>
              </w:rPr>
              <w:t>:</w:t>
            </w:r>
            <w:r w:rsidR="00902C61" w:rsidRPr="005B74F7">
              <w:rPr>
                <w:rFonts w:ascii="MonotypeCorsiva" w:eastAsia="MonotypeCorsiva" w:cs="MonotypeCorsiva"/>
                <w:i/>
                <w:iCs/>
                <w:sz w:val="28"/>
                <w:szCs w:val="28"/>
              </w:rPr>
              <w:t xml:space="preserve"> </w:t>
            </w:r>
            <w:r w:rsidR="00D51A33" w:rsidRPr="00065F1C">
              <w:t>________________</w:t>
            </w:r>
            <w:r w:rsidR="00D51A33" w:rsidRPr="004812F8">
              <w:t xml:space="preserve"> </w:t>
            </w:r>
          </w:p>
        </w:tc>
      </w:tr>
      <w:tr w:rsidR="004812F8" w:rsidRPr="004812F8" w:rsidTr="00684CAA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0A68E6" w:rsidP="00727045">
            <w:pPr>
              <w:ind w:left="34"/>
              <w:rPr>
                <w:b/>
                <w:position w:val="-48"/>
              </w:rPr>
            </w:pPr>
            <w:r>
              <w:rPr>
                <w:b/>
                <w:position w:val="-48"/>
              </w:rPr>
              <w:lastRenderedPageBreak/>
              <w:t>5p.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441816" w:rsidRDefault="00441816" w:rsidP="00441816">
            <w:pPr>
              <w:pStyle w:val="ListParagraph"/>
              <w:spacing w:line="276" w:lineRule="auto"/>
              <w:jc w:val="both"/>
              <w:rPr>
                <w:b/>
              </w:rPr>
            </w:pPr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  <w:r w:rsidRPr="00DA38D5">
              <w:rPr>
                <w:b/>
              </w:rPr>
              <w:t>CHIMIE</w:t>
            </w:r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</w:p>
          <w:p w:rsidR="00D65708" w:rsidRDefault="00430970" w:rsidP="00430970">
            <w:pPr>
              <w:pStyle w:val="ListParagraph"/>
              <w:numPr>
                <w:ilvl w:val="0"/>
                <w:numId w:val="47"/>
              </w:numPr>
              <w:spacing w:after="200" w:line="276" w:lineRule="auto"/>
              <w:ind w:left="317"/>
              <w:jc w:val="both"/>
            </w:pPr>
            <w:proofErr w:type="spellStart"/>
            <w:r w:rsidRPr="00C97398">
              <w:t>Aurul</w:t>
            </w:r>
            <w:proofErr w:type="spellEnd"/>
            <w:r w:rsidRPr="00C97398">
              <w:t xml:space="preserve"> </w:t>
            </w:r>
            <w:proofErr w:type="spellStart"/>
            <w:r w:rsidRPr="00C97398">
              <w:t>dentar</w:t>
            </w:r>
            <w:proofErr w:type="spellEnd"/>
            <w:r w:rsidRPr="00C97398">
              <w:t xml:space="preserve"> </w:t>
            </w:r>
            <w:proofErr w:type="spellStart"/>
            <w:r w:rsidRPr="00C97398">
              <w:t>con</w:t>
            </w:r>
            <w:r>
              <w:rPr>
                <w:rFonts w:cs="Calibri"/>
              </w:rPr>
              <w:t>ṭ</w:t>
            </w:r>
            <w:r>
              <w:t>ine</w:t>
            </w:r>
            <w:proofErr w:type="spellEnd"/>
            <w:r>
              <w:t xml:space="preserve"> 585 </w:t>
            </w:r>
            <w:proofErr w:type="spellStart"/>
            <w:r>
              <w:t>păr</w:t>
            </w:r>
            <w:r>
              <w:rPr>
                <w:rFonts w:cs="Calibri"/>
              </w:rPr>
              <w:t>ṭ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aur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415 </w:t>
            </w:r>
            <w:proofErr w:type="spellStart"/>
            <w:r>
              <w:t>păr</w:t>
            </w:r>
            <w:r>
              <w:rPr>
                <w:rFonts w:cs="Calibri"/>
              </w:rPr>
              <w:t>ṭ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cupru</w:t>
            </w:r>
            <w:proofErr w:type="spellEnd"/>
            <w:r>
              <w:t xml:space="preserve">. </w:t>
            </w:r>
            <w:proofErr w:type="spellStart"/>
            <w:r>
              <w:t>Calculează</w:t>
            </w:r>
            <w:proofErr w:type="spellEnd"/>
            <w:r>
              <w:t xml:space="preserve"> </w:t>
            </w:r>
            <w:proofErr w:type="spellStart"/>
            <w:r>
              <w:t>câte</w:t>
            </w:r>
            <w:proofErr w:type="spellEnd"/>
            <w:r>
              <w:t xml:space="preserve"> </w:t>
            </w:r>
            <w:proofErr w:type="spellStart"/>
            <w:r>
              <w:t>grame</w:t>
            </w:r>
            <w:proofErr w:type="spellEnd"/>
            <w:r>
              <w:t xml:space="preserve"> de </w:t>
            </w:r>
            <w:proofErr w:type="spellStart"/>
            <w:r>
              <w:t>aur</w:t>
            </w:r>
            <w:proofErr w:type="spellEnd"/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cuprinse</w:t>
            </w:r>
            <w:proofErr w:type="spellEnd"/>
            <w:r>
              <w:t xml:space="preserve"> </w:t>
            </w:r>
            <w:proofErr w:type="spellStart"/>
            <w:r>
              <w:t>într</w:t>
            </w:r>
            <w:proofErr w:type="spellEnd"/>
            <w:r>
              <w:t xml:space="preserve">-o </w:t>
            </w:r>
            <w:proofErr w:type="spellStart"/>
            <w:r>
              <w:t>coroană</w:t>
            </w:r>
            <w:proofErr w:type="spellEnd"/>
            <w:r>
              <w:t xml:space="preserve"> </w:t>
            </w:r>
            <w:proofErr w:type="spellStart"/>
            <w:r>
              <w:t>dentară</w:t>
            </w:r>
            <w:proofErr w:type="spellEnd"/>
            <w:r>
              <w:t xml:space="preserve"> de 2 g. </w:t>
            </w:r>
          </w:p>
          <w:p w:rsidR="00E81EBD" w:rsidRPr="00D65708" w:rsidRDefault="00E81EBD" w:rsidP="00D65708"/>
        </w:tc>
      </w:tr>
      <w:tr w:rsidR="004812F8" w:rsidRPr="004812F8" w:rsidTr="00E81EBD">
        <w:trPr>
          <w:trHeight w:val="2123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6829FF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E81EBD" w:rsidRDefault="00E81EBD" w:rsidP="00E81EBD">
            <w:pPr>
              <w:pStyle w:val="ListParagraph"/>
              <w:spacing w:after="200" w:line="276" w:lineRule="auto"/>
              <w:ind w:left="317"/>
              <w:jc w:val="both"/>
            </w:pPr>
          </w:p>
          <w:p w:rsidR="00F77114" w:rsidRPr="00793437" w:rsidRDefault="00BC35D6" w:rsidP="00F77114">
            <w:pPr>
              <w:pStyle w:val="ListParagraph"/>
              <w:numPr>
                <w:ilvl w:val="0"/>
                <w:numId w:val="47"/>
              </w:numPr>
              <w:spacing w:after="200" w:line="276" w:lineRule="auto"/>
              <w:ind w:left="317"/>
              <w:jc w:val="both"/>
            </w:pPr>
            <w:proofErr w:type="spellStart"/>
            <w:r>
              <w:t>Dacă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r>
              <w:rPr>
                <w:rFonts w:cs="Calibri"/>
              </w:rPr>
              <w:t>ṭ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atomii</w:t>
            </w:r>
            <w:proofErr w:type="spellEnd"/>
            <w:r>
              <w:t xml:space="preserve"> </w:t>
            </w:r>
            <w:proofErr w:type="spellStart"/>
            <w:r>
              <w:t>dintr</w:t>
            </w:r>
            <w:proofErr w:type="spellEnd"/>
            <w:r>
              <w:t xml:space="preserve">-un </w:t>
            </w:r>
            <w:proofErr w:type="spellStart"/>
            <w:r>
              <w:t>mol</w:t>
            </w:r>
            <w:proofErr w:type="spellEnd"/>
            <w:r>
              <w:t xml:space="preserve"> de </w:t>
            </w:r>
            <w:proofErr w:type="spellStart"/>
            <w:r>
              <w:t>atomi</w:t>
            </w:r>
            <w:proofErr w:type="spellEnd"/>
            <w:r>
              <w:t xml:space="preserve"> de </w:t>
            </w:r>
            <w:proofErr w:type="spellStart"/>
            <w:r>
              <w:t>hidrogen</w:t>
            </w:r>
            <w:proofErr w:type="spellEnd"/>
            <w:r>
              <w:t xml:space="preserve"> </w:t>
            </w:r>
            <w:proofErr w:type="spellStart"/>
            <w:r>
              <w:t>sunt</w:t>
            </w:r>
            <w:proofErr w:type="spellEnd"/>
            <w:r>
              <w:t xml:space="preserve"> </w:t>
            </w:r>
            <w:proofErr w:type="spellStart"/>
            <w:r>
              <w:t>aranja</w:t>
            </w:r>
            <w:r>
              <w:rPr>
                <w:rFonts w:cs="Calibri"/>
              </w:rPr>
              <w:t>ṭ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unul</w:t>
            </w:r>
            <w:proofErr w:type="spellEnd"/>
            <w:r>
              <w:t xml:space="preserve"> </w:t>
            </w:r>
            <w:proofErr w:type="spellStart"/>
            <w:r>
              <w:t>lângă</w:t>
            </w:r>
            <w:proofErr w:type="spellEnd"/>
            <w:r>
              <w:t xml:space="preserve"> </w:t>
            </w:r>
            <w:proofErr w:type="spellStart"/>
            <w:r>
              <w:t>altul</w:t>
            </w:r>
            <w:proofErr w:type="spellEnd"/>
            <w:r>
              <w:t xml:space="preserve"> </w:t>
            </w:r>
            <w:proofErr w:type="spellStart"/>
            <w:r>
              <w:t>într</w:t>
            </w:r>
            <w:proofErr w:type="spellEnd"/>
            <w:r>
              <w:t xml:space="preserve">-o </w:t>
            </w:r>
            <w:proofErr w:type="spellStart"/>
            <w:r>
              <w:t>linie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dreaptă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calculează</w:t>
            </w:r>
            <w:proofErr w:type="spellEnd"/>
            <w:r>
              <w:t xml:space="preserve"> </w:t>
            </w:r>
            <w:proofErr w:type="spellStart"/>
            <w:r>
              <w:t>lungimea</w:t>
            </w:r>
            <w:proofErr w:type="spellEnd"/>
            <w:r>
              <w:t xml:space="preserve"> </w:t>
            </w:r>
            <w:proofErr w:type="spellStart"/>
            <w:r>
              <w:t>acestei</w:t>
            </w:r>
            <w:proofErr w:type="spellEnd"/>
            <w:r>
              <w:t xml:space="preserve"> </w:t>
            </w:r>
            <w:proofErr w:type="spellStart"/>
            <w:r>
              <w:t>linii</w:t>
            </w:r>
            <w:proofErr w:type="spellEnd"/>
            <w:r>
              <w:t xml:space="preserve">, </w:t>
            </w:r>
            <w:proofErr w:type="spellStart"/>
            <w:r>
              <w:t>în</w:t>
            </w:r>
            <w:proofErr w:type="spellEnd"/>
            <w:r>
              <w:t xml:space="preserve"> km, </w:t>
            </w:r>
            <w:proofErr w:type="spellStart"/>
            <w:r>
              <w:t>ştiind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proofErr w:type="spellEnd"/>
            <w:r>
              <w:t xml:space="preserve"> </w:t>
            </w:r>
            <w:proofErr w:type="spellStart"/>
            <w:r>
              <w:t>raza</w:t>
            </w:r>
            <w:proofErr w:type="spellEnd"/>
            <w:r>
              <w:t xml:space="preserve"> </w:t>
            </w:r>
            <w:proofErr w:type="spellStart"/>
            <w:r>
              <w:t>atomului</w:t>
            </w:r>
            <w:proofErr w:type="spellEnd"/>
            <w:r>
              <w:t xml:space="preserve"> de </w:t>
            </w:r>
            <w:proofErr w:type="spellStart"/>
            <w:r>
              <w:t>hidrogen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0.3*10</w:t>
            </w:r>
            <w:r>
              <w:rPr>
                <w:vertAlign w:val="superscript"/>
              </w:rPr>
              <w:t>-8</w:t>
            </w:r>
            <w:r>
              <w:t xml:space="preserve"> cm.</w:t>
            </w:r>
          </w:p>
          <w:p w:rsidR="00004B37" w:rsidRPr="004812F8" w:rsidRDefault="00004B37" w:rsidP="00E81EBD">
            <w:pPr>
              <w:spacing w:line="276" w:lineRule="auto"/>
              <w:jc w:val="both"/>
            </w:pPr>
          </w:p>
        </w:tc>
      </w:tr>
      <w:tr w:rsidR="00E81EBD" w:rsidRPr="004812F8" w:rsidTr="00727C71">
        <w:trPr>
          <w:trHeight w:val="1543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81EBD" w:rsidRDefault="00E81EBD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F77114" w:rsidRPr="001B0A9A" w:rsidRDefault="00BC35D6" w:rsidP="00F77114">
            <w:pPr>
              <w:pStyle w:val="ListParagraph"/>
              <w:numPr>
                <w:ilvl w:val="0"/>
                <w:numId w:val="47"/>
              </w:numPr>
              <w:spacing w:after="200" w:line="276" w:lineRule="auto"/>
              <w:ind w:left="317"/>
            </w:pPr>
            <w:proofErr w:type="spellStart"/>
            <w:r>
              <w:t>Andra</w:t>
            </w:r>
            <w:proofErr w:type="spellEnd"/>
            <w:r>
              <w:t xml:space="preserve"> a </w:t>
            </w:r>
            <w:proofErr w:type="spellStart"/>
            <w:r>
              <w:t>primit</w:t>
            </w:r>
            <w:proofErr w:type="spellEnd"/>
            <w:r>
              <w:t xml:space="preserve"> o </w:t>
            </w:r>
            <w:proofErr w:type="spellStart"/>
            <w:r>
              <w:t>pereche</w:t>
            </w:r>
            <w:proofErr w:type="spellEnd"/>
            <w:r>
              <w:t xml:space="preserve"> de </w:t>
            </w:r>
            <w:proofErr w:type="spellStart"/>
            <w:r>
              <w:t>cercei</w:t>
            </w:r>
            <w:proofErr w:type="spellEnd"/>
            <w:r>
              <w:t xml:space="preserve"> din </w:t>
            </w:r>
            <w:proofErr w:type="spellStart"/>
            <w:r>
              <w:t>argint</w:t>
            </w:r>
            <w:proofErr w:type="spellEnd"/>
            <w:r>
              <w:t xml:space="preserve"> </w:t>
            </w:r>
            <w:proofErr w:type="spellStart"/>
            <w:r>
              <w:t>marca</w:t>
            </w:r>
            <w:proofErr w:type="spellEnd"/>
            <w:r>
              <w:t xml:space="preserve"> 925 (92.5%Ag) care </w:t>
            </w:r>
            <w:proofErr w:type="spellStart"/>
            <w:r>
              <w:t>cântăresc</w:t>
            </w:r>
            <w:proofErr w:type="spellEnd"/>
            <w:r>
              <w:t xml:space="preserve"> 4 g. </w:t>
            </w:r>
            <w:proofErr w:type="spellStart"/>
            <w:r>
              <w:t>Fiind</w:t>
            </w:r>
            <w:proofErr w:type="spellEnd"/>
            <w:r>
              <w:t xml:space="preserve"> </w:t>
            </w:r>
            <w:proofErr w:type="spellStart"/>
            <w:r>
              <w:t>curioasă</w:t>
            </w:r>
            <w:proofErr w:type="spellEnd"/>
            <w:r>
              <w:t xml:space="preserve">, </w:t>
            </w:r>
            <w:proofErr w:type="spellStart"/>
            <w:r>
              <w:t>Andra</w:t>
            </w:r>
            <w:proofErr w:type="spellEnd"/>
            <w:r>
              <w:t xml:space="preserve"> </w:t>
            </w:r>
            <w:proofErr w:type="spellStart"/>
            <w:r>
              <w:t>doreşte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</w:t>
            </w:r>
            <w:proofErr w:type="spellStart"/>
            <w:r>
              <w:t>afle</w:t>
            </w:r>
            <w:proofErr w:type="spellEnd"/>
            <w:r>
              <w:t xml:space="preserve"> </w:t>
            </w:r>
            <w:proofErr w:type="spellStart"/>
            <w:r>
              <w:t>câ</w:t>
            </w:r>
            <w:r>
              <w:rPr>
                <w:rFonts w:cs="Calibri"/>
              </w:rPr>
              <w:t>ṭ</w:t>
            </w:r>
            <w:r>
              <w:t>i</w:t>
            </w:r>
            <w:proofErr w:type="spellEnd"/>
            <w:r>
              <w:t xml:space="preserve"> </w:t>
            </w:r>
            <w:proofErr w:type="spellStart"/>
            <w:r>
              <w:t>atomi</w:t>
            </w:r>
            <w:proofErr w:type="spellEnd"/>
            <w:r>
              <w:t xml:space="preserve"> de </w:t>
            </w:r>
            <w:proofErr w:type="spellStart"/>
            <w:r>
              <w:t>argint</w:t>
            </w:r>
            <w:proofErr w:type="spellEnd"/>
            <w:r>
              <w:t xml:space="preserve"> </w:t>
            </w:r>
            <w:proofErr w:type="spellStart"/>
            <w:r>
              <w:t>poartă</w:t>
            </w:r>
            <w:proofErr w:type="spellEnd"/>
            <w:r>
              <w:t xml:space="preserve"> </w:t>
            </w:r>
            <w:proofErr w:type="spellStart"/>
            <w:r>
              <w:t>într</w:t>
            </w:r>
            <w:proofErr w:type="spellEnd"/>
            <w:r>
              <w:t xml:space="preserve">-o </w:t>
            </w:r>
            <w:proofErr w:type="spellStart"/>
            <w:r>
              <w:t>ureche</w:t>
            </w:r>
            <w:proofErr w:type="spellEnd"/>
            <w:r>
              <w:t xml:space="preserve">. </w:t>
            </w:r>
            <w:proofErr w:type="spellStart"/>
            <w:r>
              <w:t>Ajut</w:t>
            </w:r>
            <w:proofErr w:type="spellEnd"/>
            <w:r>
              <w:t xml:space="preserve">-o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Andra</w:t>
            </w:r>
            <w:proofErr w:type="spellEnd"/>
            <w:r>
              <w:t xml:space="preserve">, </w:t>
            </w:r>
            <w:proofErr w:type="spellStart"/>
            <w:r>
              <w:t>calculând</w:t>
            </w:r>
            <w:proofErr w:type="spellEnd"/>
            <w:r>
              <w:t xml:space="preserve"> </w:t>
            </w:r>
            <w:proofErr w:type="spellStart"/>
            <w:r>
              <w:t>numărul</w:t>
            </w:r>
            <w:proofErr w:type="spellEnd"/>
            <w:r>
              <w:t xml:space="preserve"> </w:t>
            </w:r>
            <w:proofErr w:type="spellStart"/>
            <w:r>
              <w:t>atomilor</w:t>
            </w:r>
            <w:proofErr w:type="spellEnd"/>
            <w:r>
              <w:t xml:space="preserve"> de </w:t>
            </w:r>
            <w:proofErr w:type="spellStart"/>
            <w:r>
              <w:t>argint</w:t>
            </w:r>
            <w:proofErr w:type="spellEnd"/>
            <w:r>
              <w:t xml:space="preserve"> </w:t>
            </w:r>
            <w:proofErr w:type="spellStart"/>
            <w:r>
              <w:t>dintr</w:t>
            </w:r>
            <w:proofErr w:type="spellEnd"/>
            <w:r>
              <w:t xml:space="preserve">-o </w:t>
            </w:r>
            <w:proofErr w:type="spellStart"/>
            <w:r>
              <w:t>ureche</w:t>
            </w:r>
            <w:proofErr w:type="spellEnd"/>
            <w:r>
              <w:t>.</w:t>
            </w:r>
          </w:p>
          <w:p w:rsidR="00BC35D6" w:rsidRDefault="00BC35D6" w:rsidP="00BC35D6">
            <w:pPr>
              <w:ind w:left="360"/>
            </w:pPr>
            <w:r>
              <w:t xml:space="preserve">Se </w:t>
            </w:r>
            <w:proofErr w:type="spellStart"/>
            <w:r>
              <w:t>dau</w:t>
            </w:r>
            <w:proofErr w:type="spellEnd"/>
            <w:r>
              <w:t xml:space="preserve">: </w:t>
            </w:r>
            <w:proofErr w:type="spellStart"/>
            <w:r>
              <w:t>A</w:t>
            </w:r>
            <w:r>
              <w:rPr>
                <w:vertAlign w:val="subscript"/>
              </w:rPr>
              <w:t>Ag</w:t>
            </w:r>
            <w:proofErr w:type="spellEnd"/>
            <w:r>
              <w:t>= 108 g/</w:t>
            </w:r>
            <w:proofErr w:type="spellStart"/>
            <w:r>
              <w:t>mol</w:t>
            </w:r>
            <w:proofErr w:type="spellEnd"/>
            <w:r>
              <w:t>, N</w:t>
            </w:r>
            <w:r>
              <w:rPr>
                <w:vertAlign w:val="subscript"/>
              </w:rPr>
              <w:t>A</w:t>
            </w:r>
            <w:r>
              <w:t>= 6.022*10</w:t>
            </w:r>
            <w:r>
              <w:rPr>
                <w:vertAlign w:val="superscript"/>
              </w:rPr>
              <w:t>23</w:t>
            </w:r>
            <w:r>
              <w:t xml:space="preserve"> </w:t>
            </w:r>
            <w:proofErr w:type="spellStart"/>
            <w:r>
              <w:t>atomi</w:t>
            </w:r>
            <w:proofErr w:type="spellEnd"/>
            <w:r>
              <w:t>/</w:t>
            </w:r>
            <w:proofErr w:type="spellStart"/>
            <w:r>
              <w:t>mol</w:t>
            </w:r>
            <w:proofErr w:type="spellEnd"/>
            <w:r>
              <w:t xml:space="preserve"> </w:t>
            </w:r>
          </w:p>
          <w:p w:rsidR="00E81EBD" w:rsidRDefault="00E81EBD" w:rsidP="00BC35D6">
            <w:pPr>
              <w:pStyle w:val="ListParagraph"/>
              <w:spacing w:after="200" w:line="276" w:lineRule="auto"/>
              <w:ind w:left="1080"/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4812F8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B84B5D" w:rsidRPr="002039AF" w:rsidRDefault="00B84B5D" w:rsidP="00EA69EE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sz w:val="20"/>
              </w:rPr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2D351B" w:rsidRPr="00E13F61" w:rsidRDefault="008D3C08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F53B34" w:rsidRDefault="00F53B34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  <w:r w:rsidRPr="00DA38D5">
              <w:rPr>
                <w:b/>
              </w:rPr>
              <w:t>BIOLOGIE</w:t>
            </w:r>
          </w:p>
          <w:p w:rsidR="00BC6C3B" w:rsidRDefault="004D1BB5" w:rsidP="00BC6C3B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b/>
                <w:lang w:val="ro-RO"/>
              </w:rPr>
            </w:pPr>
            <w:r>
              <w:rPr>
                <w:b/>
                <w:lang w:val="ro-RO"/>
              </w:rPr>
              <w:t>Pentru itemii de la 8</w:t>
            </w:r>
            <w:r w:rsidR="00FB0A66">
              <w:rPr>
                <w:b/>
                <w:lang w:val="ro-RO"/>
              </w:rPr>
              <w:t xml:space="preserve"> la </w:t>
            </w:r>
            <w:r>
              <w:rPr>
                <w:b/>
                <w:lang w:val="ro-RO"/>
              </w:rPr>
              <w:t>10</w:t>
            </w:r>
            <w:r w:rsidR="00FB0A66">
              <w:rPr>
                <w:b/>
                <w:lang w:val="ro-RO"/>
              </w:rPr>
              <w:t xml:space="preserve"> alege răspunsul corect. Există o singură variantă de răspuns corectă.</w:t>
            </w:r>
          </w:p>
          <w:p w:rsidR="00424B32" w:rsidRPr="00BC6C3B" w:rsidRDefault="00424B32" w:rsidP="00BC6C3B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400238" w:rsidRPr="00400238" w:rsidRDefault="00400238" w:rsidP="00400238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601" w:hanging="567"/>
              <w:jc w:val="both"/>
            </w:pPr>
            <w:r w:rsidRPr="004E4AC6">
              <w:rPr>
                <w:b/>
                <w:lang w:val="pt-BR"/>
              </w:rPr>
              <w:t>Nervii spinali se caracterizează prin</w:t>
            </w:r>
            <w:r>
              <w:rPr>
                <w:b/>
                <w:lang w:val="pt-BR"/>
              </w:rPr>
              <w:t>:</w:t>
            </w:r>
          </w:p>
          <w:p w:rsidR="002400F2" w:rsidRPr="00F6271D" w:rsidRDefault="002400F2" w:rsidP="002400F2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 w:rsidRPr="00F6271D">
              <w:rPr>
                <w:lang w:val="pt-BR"/>
              </w:rPr>
              <w:t xml:space="preserve">a. </w:t>
            </w:r>
            <w:r w:rsidRPr="00F6271D">
              <w:rPr>
                <w:color w:val="000000"/>
                <w:lang w:val="pt-BR"/>
              </w:rPr>
              <w:t>sunt nervi micști</w:t>
            </w:r>
          </w:p>
          <w:p w:rsidR="002400F2" w:rsidRPr="00014D86" w:rsidRDefault="002400F2" w:rsidP="002400F2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 w:rsidRPr="00014D86">
              <w:rPr>
                <w:lang w:val="pt-BR"/>
              </w:rPr>
              <w:t>b.</w:t>
            </w:r>
            <w:r>
              <w:rPr>
                <w:lang w:val="pt-BR"/>
              </w:rPr>
              <w:t xml:space="preserve"> </w:t>
            </w:r>
            <w:r w:rsidRPr="00014D86">
              <w:rPr>
                <w:lang w:val="pt-BR"/>
              </w:rPr>
              <w:t>fac parte din sistemul nervos central</w:t>
            </w:r>
          </w:p>
          <w:p w:rsidR="002400F2" w:rsidRDefault="002400F2" w:rsidP="002400F2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>
              <w:rPr>
                <w:lang w:val="pt-BR"/>
              </w:rPr>
              <w:t xml:space="preserve">c. </w:t>
            </w:r>
            <w:r w:rsidRPr="00F47FFC">
              <w:rPr>
                <w:color w:val="000000"/>
                <w:lang w:val="pt-BR"/>
              </w:rPr>
              <w:t>prezintă două rădăcini mixte</w:t>
            </w:r>
          </w:p>
          <w:p w:rsidR="002400F2" w:rsidRDefault="002400F2" w:rsidP="002400F2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 </w:t>
            </w:r>
            <w:r>
              <w:rPr>
                <w:lang w:val="pt-BR"/>
              </w:rPr>
              <w:t>d. sunt în număr de 12 perechi</w:t>
            </w:r>
          </w:p>
          <w:p w:rsidR="006823F8" w:rsidRDefault="00400238" w:rsidP="00400238">
            <w:pPr>
              <w:pStyle w:val="ListParagraph"/>
              <w:spacing w:after="200" w:line="276" w:lineRule="auto"/>
              <w:ind w:left="601"/>
              <w:jc w:val="both"/>
            </w:pPr>
            <w:r>
              <w:t xml:space="preserve"> </w:t>
            </w:r>
          </w:p>
          <w:p w:rsidR="00E02132" w:rsidRPr="00E13F61" w:rsidRDefault="00E02132" w:rsidP="000166B2">
            <w:pPr>
              <w:pStyle w:val="ListParagraph"/>
              <w:ind w:left="1080"/>
              <w:jc w:val="both"/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D351B" w:rsidRPr="00E13F61" w:rsidRDefault="00485843" w:rsidP="00E02132">
            <w:pPr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E25B16" w:rsidRPr="00E25B16" w:rsidRDefault="00453DB3" w:rsidP="00E25B16">
            <w:pPr>
              <w:pStyle w:val="ListParagraph"/>
              <w:numPr>
                <w:ilvl w:val="0"/>
                <w:numId w:val="37"/>
              </w:numPr>
              <w:ind w:left="459" w:hanging="425"/>
              <w:jc w:val="both"/>
              <w:rPr>
                <w:color w:val="000000"/>
                <w:lang w:val="ro-RO"/>
              </w:rPr>
            </w:pPr>
            <w:r w:rsidRPr="00D42649">
              <w:rPr>
                <w:b/>
                <w:lang w:val="pt-BR"/>
              </w:rPr>
              <w:t xml:space="preserve">Ochiul este un organ de simț care captează din mediul înconjurător stimulii luminoși. </w:t>
            </w:r>
            <w:r>
              <w:rPr>
                <w:b/>
                <w:lang w:val="pt-BR"/>
              </w:rPr>
              <w:t>Aflați câte imagini se formează pe retină în 8 minute, știind că o imagine se menține în pata galbenă 0,02 secunde</w:t>
            </w:r>
            <w:r>
              <w:rPr>
                <w:b/>
                <w:lang w:val="pt-BR"/>
              </w:rPr>
              <w:t>.</w:t>
            </w:r>
          </w:p>
          <w:p w:rsidR="007765E8" w:rsidRPr="00F6271D" w:rsidRDefault="006E4CE4" w:rsidP="007765E8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</w:t>
            </w:r>
            <w:r w:rsidR="007765E8" w:rsidRPr="00F6271D">
              <w:rPr>
                <w:lang w:val="pt-BR"/>
              </w:rPr>
              <w:t>a. 3000</w:t>
            </w:r>
            <w:r w:rsidR="007765E8" w:rsidRPr="00F256CF">
              <w:rPr>
                <w:lang w:val="pt-BR"/>
              </w:rPr>
              <w:t>0</w:t>
            </w:r>
            <w:r w:rsidR="007765E8" w:rsidRPr="00F6271D">
              <w:rPr>
                <w:lang w:val="pt-BR"/>
              </w:rPr>
              <w:t xml:space="preserve"> </w:t>
            </w:r>
          </w:p>
          <w:p w:rsidR="007765E8" w:rsidRPr="00F6271D" w:rsidRDefault="006E4CE4" w:rsidP="007765E8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</w:t>
            </w:r>
            <w:r w:rsidR="007765E8" w:rsidRPr="00F6271D">
              <w:rPr>
                <w:lang w:val="pt-BR"/>
              </w:rPr>
              <w:t xml:space="preserve">b. 24000 </w:t>
            </w:r>
          </w:p>
          <w:p w:rsidR="007765E8" w:rsidRPr="00F6271D" w:rsidRDefault="006E4CE4" w:rsidP="007765E8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</w:t>
            </w:r>
            <w:r w:rsidR="007765E8" w:rsidRPr="00F6271D">
              <w:rPr>
                <w:lang w:val="pt-BR"/>
              </w:rPr>
              <w:t xml:space="preserve">c. 36000 </w:t>
            </w:r>
          </w:p>
          <w:p w:rsidR="007765E8" w:rsidRPr="00F6271D" w:rsidRDefault="006E4CE4" w:rsidP="007765E8">
            <w:pPr>
              <w:rPr>
                <w:lang w:val="pt-BR"/>
              </w:rPr>
            </w:pPr>
            <w:r>
              <w:rPr>
                <w:lang w:val="pt-BR"/>
              </w:rPr>
              <w:t xml:space="preserve">             </w:t>
            </w:r>
            <w:r w:rsidR="007765E8" w:rsidRPr="00F6271D">
              <w:rPr>
                <w:lang w:val="pt-BR"/>
              </w:rPr>
              <w:t xml:space="preserve">d. 10000 </w:t>
            </w:r>
          </w:p>
          <w:p w:rsidR="00DC7899" w:rsidRDefault="00DC7899" w:rsidP="00E25B16">
            <w:pPr>
              <w:pStyle w:val="ListParagraph"/>
              <w:ind w:left="459"/>
              <w:jc w:val="both"/>
              <w:rPr>
                <w:color w:val="000000"/>
                <w:lang w:val="ro-RO"/>
              </w:rPr>
            </w:pPr>
          </w:p>
          <w:p w:rsidR="003E072E" w:rsidRDefault="003E072E" w:rsidP="00063BB6">
            <w:pPr>
              <w:pStyle w:val="ListParagraph"/>
              <w:tabs>
                <w:tab w:val="left" w:pos="459"/>
              </w:tabs>
              <w:spacing w:after="240"/>
              <w:rPr>
                <w:sz w:val="20"/>
              </w:rPr>
            </w:pPr>
          </w:p>
          <w:p w:rsidR="003E072E" w:rsidRPr="002039AF" w:rsidRDefault="003E072E" w:rsidP="00063BB6">
            <w:pPr>
              <w:pStyle w:val="ListParagraph"/>
              <w:tabs>
                <w:tab w:val="left" w:pos="459"/>
              </w:tabs>
              <w:spacing w:after="240"/>
              <w:rPr>
                <w:sz w:val="20"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805FE9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9C124A" w:rsidRPr="00997402" w:rsidRDefault="00EC6CA2" w:rsidP="00F77114">
            <w:pPr>
              <w:pStyle w:val="ListParagraph"/>
              <w:numPr>
                <w:ilvl w:val="0"/>
                <w:numId w:val="39"/>
              </w:numPr>
              <w:spacing w:line="276" w:lineRule="auto"/>
              <w:jc w:val="both"/>
              <w:rPr>
                <w:lang w:val="ro-RO"/>
              </w:rPr>
            </w:pPr>
            <w:r>
              <w:rPr>
                <w:b/>
                <w:lang w:val="pt-BR"/>
              </w:rPr>
              <w:t xml:space="preserve"> </w:t>
            </w:r>
            <w:r w:rsidRPr="00F6271D">
              <w:rPr>
                <w:b/>
                <w:lang w:val="pt-BR"/>
              </w:rPr>
              <w:t xml:space="preserve">Creierul cântărește </w:t>
            </w:r>
            <w:smartTag w:uri="urn:schemas-microsoft-com:office:smarttags" w:element="metricconverter">
              <w:smartTagPr>
                <w:attr w:name="ProductID" w:val="1400 g"/>
              </w:smartTagPr>
              <w:r w:rsidRPr="00F6271D">
                <w:rPr>
                  <w:b/>
                  <w:lang w:val="pt-BR"/>
                </w:rPr>
                <w:t>1400 g</w:t>
              </w:r>
            </w:smartTag>
            <w:r w:rsidRPr="00F6271D">
              <w:rPr>
                <w:b/>
                <w:lang w:val="pt-BR"/>
              </w:rPr>
              <w:t>, din care 80% apă și 20% substanță uscată. Cunoscându-se că lipidele din substanța uscată reprezintă 50%, calculați cantitatea de apă a creierului și cantitatea de lipide din substanța uscată</w:t>
            </w:r>
            <w:r>
              <w:rPr>
                <w:b/>
                <w:lang w:val="pt-BR"/>
              </w:rPr>
              <w:t>.</w:t>
            </w:r>
          </w:p>
          <w:p w:rsidR="00997402" w:rsidRPr="00482D27" w:rsidRDefault="00997402" w:rsidP="00997402">
            <w:r>
              <w:t xml:space="preserve">              </w:t>
            </w:r>
            <w:r>
              <w:t xml:space="preserve">a. </w:t>
            </w:r>
            <w:smartTag w:uri="urn:schemas-microsoft-com:office:smarttags" w:element="metricconverter">
              <w:smartTagPr>
                <w:attr w:name="ProductID" w:val="1120 g"/>
              </w:smartTagPr>
              <w:r w:rsidRPr="00482D27">
                <w:t>1120 g</w:t>
              </w:r>
            </w:smartTag>
            <w:r w:rsidRPr="00482D27">
              <w:t xml:space="preserve"> </w:t>
            </w:r>
            <w:proofErr w:type="spellStart"/>
            <w:r w:rsidRPr="00482D27">
              <w:t>apă</w:t>
            </w:r>
            <w:proofErr w:type="spellEnd"/>
            <w:r w:rsidRPr="00482D27">
              <w:t xml:space="preserve"> </w:t>
            </w:r>
            <w:proofErr w:type="spellStart"/>
            <w:r w:rsidRPr="00482D27">
              <w:t>și</w:t>
            </w:r>
            <w:proofErr w:type="spellEnd"/>
            <w:r w:rsidRPr="00482D27">
              <w:t xml:space="preserve"> </w:t>
            </w:r>
            <w:smartTag w:uri="urn:schemas-microsoft-com:office:smarttags" w:element="metricconverter">
              <w:smartTagPr>
                <w:attr w:name="ProductID" w:val="120 g"/>
              </w:smartTagPr>
              <w:r w:rsidRPr="00482D27">
                <w:t>120 g</w:t>
              </w:r>
            </w:smartTag>
            <w:r w:rsidRPr="00482D27">
              <w:t xml:space="preserve"> </w:t>
            </w:r>
            <w:proofErr w:type="spellStart"/>
            <w:r w:rsidRPr="00482D27">
              <w:t>lipide</w:t>
            </w:r>
            <w:proofErr w:type="spellEnd"/>
          </w:p>
          <w:p w:rsidR="00997402" w:rsidRDefault="00997402" w:rsidP="00997402">
            <w:r>
              <w:t xml:space="preserve">              </w:t>
            </w:r>
            <w:r w:rsidRPr="00482D27">
              <w:t>b.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200 g"/>
              </w:smartTagPr>
              <w:r w:rsidRPr="00482D27">
                <w:t>1200 g</w:t>
              </w:r>
            </w:smartTag>
            <w:r w:rsidRPr="00482D27">
              <w:t xml:space="preserve"> </w:t>
            </w:r>
            <w:proofErr w:type="spellStart"/>
            <w:r w:rsidRPr="00482D27">
              <w:t>apă</w:t>
            </w:r>
            <w:proofErr w:type="spellEnd"/>
            <w:r w:rsidRPr="00482D27">
              <w:t xml:space="preserve"> </w:t>
            </w:r>
            <w:proofErr w:type="spellStart"/>
            <w:r w:rsidRPr="00482D27">
              <w:t>și</w:t>
            </w:r>
            <w:proofErr w:type="spellEnd"/>
            <w:r w:rsidRPr="00482D27">
              <w:t xml:space="preserve"> </w:t>
            </w:r>
            <w:smartTag w:uri="urn:schemas-microsoft-com:office:smarttags" w:element="metricconverter">
              <w:smartTagPr>
                <w:attr w:name="ProductID" w:val="140 g"/>
              </w:smartTagPr>
              <w:r w:rsidRPr="00482D27">
                <w:t>140 g</w:t>
              </w:r>
            </w:smartTag>
            <w:r w:rsidRPr="00482D27">
              <w:t xml:space="preserve"> </w:t>
            </w:r>
            <w:proofErr w:type="spellStart"/>
            <w:r w:rsidRPr="00482D27">
              <w:t>lipide</w:t>
            </w:r>
            <w:proofErr w:type="spellEnd"/>
            <w:r w:rsidRPr="00482D27">
              <w:t xml:space="preserve"> </w:t>
            </w:r>
          </w:p>
          <w:p w:rsidR="00997402" w:rsidRDefault="00997402" w:rsidP="00997402">
            <w:r>
              <w:t xml:space="preserve">              </w:t>
            </w:r>
            <w:r>
              <w:t xml:space="preserve">c. 1120 mg </w:t>
            </w:r>
            <w:proofErr w:type="spellStart"/>
            <w:r>
              <w:t>apă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140 mg </w:t>
            </w:r>
            <w:proofErr w:type="spellStart"/>
            <w:r>
              <w:t>lipide</w:t>
            </w:r>
            <w:proofErr w:type="spellEnd"/>
          </w:p>
          <w:p w:rsidR="00997402" w:rsidRPr="0098502C" w:rsidRDefault="00997402" w:rsidP="00997402">
            <w:pPr>
              <w:pStyle w:val="ListParagraph"/>
              <w:spacing w:line="276" w:lineRule="auto"/>
              <w:ind w:left="540"/>
              <w:jc w:val="both"/>
              <w:rPr>
                <w:lang w:val="ro-RO"/>
              </w:rPr>
            </w:pPr>
            <w:r>
              <w:t xml:space="preserve">     </w:t>
            </w:r>
            <w:r>
              <w:t xml:space="preserve">d. </w:t>
            </w:r>
            <w:smartTag w:uri="urn:schemas-microsoft-com:office:smarttags" w:element="metricconverter">
              <w:smartTagPr>
                <w:attr w:name="ProductID" w:val="1120 g"/>
              </w:smartTagPr>
              <w:r>
                <w:t>1120 g</w:t>
              </w:r>
            </w:smartTag>
            <w:r>
              <w:t xml:space="preserve"> </w:t>
            </w:r>
            <w:proofErr w:type="spellStart"/>
            <w:r>
              <w:t>apă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140 g"/>
              </w:smartTagPr>
              <w:r>
                <w:t>140 g</w:t>
              </w:r>
            </w:smartTag>
            <w:r>
              <w:t xml:space="preserve"> </w:t>
            </w:r>
            <w:proofErr w:type="spellStart"/>
            <w:r>
              <w:t>lipide</w:t>
            </w:r>
            <w:proofErr w:type="spellEnd"/>
          </w:p>
          <w:p w:rsidR="009C124A" w:rsidRPr="002039AF" w:rsidRDefault="009C124A" w:rsidP="00F92EBA">
            <w:pPr>
              <w:ind w:firstLine="720"/>
              <w:rPr>
                <w:sz w:val="20"/>
              </w:rPr>
            </w:pPr>
            <w:bookmarkStart w:id="0" w:name="_GoBack"/>
            <w:bookmarkEnd w:id="0"/>
          </w:p>
        </w:tc>
      </w:tr>
    </w:tbl>
    <w:p w:rsidR="00475761" w:rsidRDefault="00475761" w:rsidP="00CD7CA7">
      <w:pPr>
        <w:jc w:val="both"/>
        <w:rPr>
          <w:b/>
          <w:i/>
        </w:rPr>
      </w:pPr>
    </w:p>
    <w:sectPr w:rsidR="00475761" w:rsidSect="003E072E">
      <w:headerReference w:type="default" r:id="rId10"/>
      <w:footerReference w:type="even" r:id="rId11"/>
      <w:footerReference w:type="default" r:id="rId12"/>
      <w:pgSz w:w="11907" w:h="16840" w:code="9"/>
      <w:pgMar w:top="284" w:right="851" w:bottom="851" w:left="851" w:header="34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F6" w:rsidRDefault="00B951F6">
      <w:r>
        <w:separator/>
      </w:r>
    </w:p>
  </w:endnote>
  <w:endnote w:type="continuationSeparator" w:id="0">
    <w:p w:rsidR="00B951F6" w:rsidRDefault="00B9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Corsiva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F6C" w:rsidRDefault="007E535F" w:rsidP="002B6F6C">
    <w:pPr>
      <w:jc w:val="center"/>
      <w:rPr>
        <w:rFonts w:ascii="Arial" w:hAnsi="Arial" w:cs="Arial"/>
        <w:color w:val="808080"/>
        <w:sz w:val="10"/>
        <w:szCs w:val="10"/>
      </w:rPr>
    </w:pPr>
    <w:r>
      <w:fldChar w:fldCharType="begin"/>
    </w:r>
    <w:r w:rsidR="007042BC">
      <w:instrText xml:space="preserve"> PAGE   \* MERGEFORMAT </w:instrText>
    </w:r>
    <w:r>
      <w:fldChar w:fldCharType="separate"/>
    </w:r>
    <w:r w:rsidR="003E072E">
      <w:rPr>
        <w:noProof/>
      </w:rPr>
      <w:t>2</w:t>
    </w:r>
    <w:r>
      <w:rPr>
        <w:noProof/>
      </w:rPr>
      <w:fldChar w:fldCharType="end"/>
    </w:r>
  </w:p>
  <w:p w:rsidR="002B6F6C" w:rsidRPr="0011175F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2B6F6C" w:rsidRPr="0011175F" w:rsidRDefault="002B6F6C" w:rsidP="000D7CA8">
    <w:pPr>
      <w:rPr>
        <w:rFonts w:ascii="Arial" w:hAnsi="Arial" w:cs="Arial"/>
        <w:color w:val="808080"/>
        <w:sz w:val="10"/>
        <w:szCs w:val="10"/>
      </w:rPr>
    </w:pPr>
  </w:p>
  <w:p w:rsidR="002B6F6C" w:rsidRDefault="002B6F6C" w:rsidP="002B6F6C">
    <w:pPr>
      <w:pStyle w:val="Footer"/>
    </w:pPr>
  </w:p>
  <w:p w:rsidR="007935AB" w:rsidRDefault="007935AB" w:rsidP="002B6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793959"/>
      <w:docPartObj>
        <w:docPartGallery w:val="Page Numbers (Bottom of Page)"/>
        <w:docPartUnique/>
      </w:docPartObj>
    </w:sdtPr>
    <w:sdtEndPr/>
    <w:sdtContent>
      <w:p w:rsidR="003E072E" w:rsidRDefault="003E072E">
        <w:pPr>
          <w:pStyle w:val="Footer"/>
          <w:jc w:val="center"/>
        </w:pPr>
        <w:proofErr w:type="spellStart"/>
        <w:r>
          <w:t>Științe</w:t>
        </w:r>
        <w:proofErr w:type="spellEnd"/>
        <w:r>
          <w:rPr>
            <w:lang w:val="ro-RO"/>
          </w:rPr>
          <w:t xml:space="preserve">, clasa a VII-a, pag. </w:t>
        </w:r>
        <w:r w:rsidR="0057345B">
          <w:fldChar w:fldCharType="begin"/>
        </w:r>
        <w:r w:rsidR="0057345B">
          <w:instrText xml:space="preserve"> PAGE   \* MERGEFORMAT </w:instrText>
        </w:r>
        <w:r w:rsidR="0057345B">
          <w:fldChar w:fldCharType="separate"/>
        </w:r>
        <w:r w:rsidR="00920336">
          <w:rPr>
            <w:noProof/>
          </w:rPr>
          <w:t>2</w:t>
        </w:r>
        <w:r w:rsidR="0057345B">
          <w:rPr>
            <w:noProof/>
          </w:rPr>
          <w:fldChar w:fldCharType="end"/>
        </w:r>
      </w:p>
    </w:sdtContent>
  </w:sdt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F6" w:rsidRDefault="00B951F6">
      <w:r>
        <w:separator/>
      </w:r>
    </w:p>
  </w:footnote>
  <w:footnote w:type="continuationSeparator" w:id="0">
    <w:p w:rsidR="00B951F6" w:rsidRDefault="00B95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CB7678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BA6E8C" w:rsidRPr="002B6F6C" w:rsidRDefault="00736E7D" w:rsidP="002B6F6C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190500</wp:posOffset>
              </wp:positionH>
              <wp:positionV relativeFrom="paragraph">
                <wp:posOffset>45720</wp:posOffset>
              </wp:positionV>
              <wp:extent cx="533400" cy="777875"/>
              <wp:effectExtent l="85725" t="74295" r="85725" b="7175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3400" cy="777875"/>
                        <a:chOff x="4485" y="675"/>
                        <a:chExt cx="2745" cy="3870"/>
                      </a:xfrm>
                    </wpg:grpSpPr>
                    <wps:wsp>
                      <wps:cNvPr id="2" name="Freeform 5"/>
                      <wps:cNvSpPr>
                        <a:spLocks/>
                      </wps:cNvSpPr>
                      <wps:spPr bwMode="auto">
                        <a:xfrm>
                          <a:off x="4485" y="675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 flipH="1" flipV="1">
                          <a:off x="5145" y="2250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1C29E2" id="Group 4" o:spid="_x0000_s1026" style="position:absolute;margin-left:15pt;margin-top:3.6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">
              <v:shape id="Freeform 5" o:spid="_x0000_s1027" style="position:absolute;left:4485;top:675;width:2085;height:2295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  <v:shape id="Freeform 6" o:spid="_x0000_s1028" style="position:absolute;left:5145;top:2250;width:2085;height:2295;flip:x y;visibility:visible;mso-wrap-style:square;v-text-anchor:top" coordsize="2085,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</v:group>
          </w:pict>
        </mc:Fallback>
      </mc:AlternateContent>
    </w:r>
    <w:proofErr w:type="spellStart"/>
    <w:r w:rsidR="00BA6E8C" w:rsidRPr="002B6F6C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036378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BA6E8C" w:rsidRPr="002B6F6C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BA6E8C" w:rsidRDefault="00BA6E8C" w:rsidP="00BA6E8C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60EFB">
      <w:rPr>
        <w:rFonts w:ascii="Palatino Linotype" w:hAnsi="Palatino Linotype"/>
        <w:sz w:val="30"/>
        <w:szCs w:val="36"/>
      </w:rPr>
      <w:t>X</w:t>
    </w:r>
    <w:r w:rsidR="009E4576">
      <w:rPr>
        <w:rFonts w:ascii="Palatino Linotype" w:hAnsi="Palatino Linotype"/>
        <w:sz w:val="30"/>
        <w:szCs w:val="36"/>
      </w:rPr>
      <w:t>I</w:t>
    </w:r>
    <w:r w:rsidR="00F77114">
      <w:rPr>
        <w:rFonts w:ascii="Palatino Linotype" w:hAnsi="Palatino Linotype"/>
        <w:sz w:val="30"/>
        <w:szCs w:val="36"/>
      </w:rPr>
      <w:t>I</w:t>
    </w:r>
    <w:r w:rsidR="00036378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BA6E8C" w:rsidRPr="006371A5" w:rsidRDefault="00F60EFB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00521A">
      <w:rPr>
        <w:rFonts w:ascii="Palatino Linotype" w:hAnsi="Palatino Linotype"/>
        <w:b/>
        <w:lang w:val="ro-RO"/>
      </w:rPr>
      <w:t>1</w:t>
    </w:r>
    <w:r w:rsidR="00036378">
      <w:rPr>
        <w:rFonts w:ascii="Palatino Linotype" w:hAnsi="Palatino Linotype"/>
        <w:b/>
        <w:lang w:val="ro-RO"/>
      </w:rPr>
      <w:t xml:space="preserve"> </w:t>
    </w:r>
    <w:r>
      <w:rPr>
        <w:rFonts w:ascii="Palatino Linotype" w:hAnsi="Palatino Linotype"/>
        <w:b/>
        <w:lang w:val="ro-RO"/>
      </w:rPr>
      <w:t>ian</w:t>
    </w:r>
    <w:r w:rsidR="00BA6E8C" w:rsidRPr="006371A5">
      <w:rPr>
        <w:rFonts w:ascii="Palatino Linotype" w:hAnsi="Palatino Linotype"/>
        <w:b/>
        <w:lang w:val="ro-RO"/>
      </w:rPr>
      <w:t>uarie 201</w:t>
    </w:r>
    <w:r w:rsidR="00D65708">
      <w:rPr>
        <w:rFonts w:ascii="Palatino Linotype" w:hAnsi="Palatino Linotype"/>
        <w:b/>
        <w:lang w:val="ro-RO"/>
      </w:rPr>
      <w:t>8</w:t>
    </w:r>
  </w:p>
  <w:p w:rsidR="00BA6E8C" w:rsidRPr="0032764A" w:rsidRDefault="00BA6E8C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</w:t>
    </w:r>
    <w:r w:rsidR="00D65708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733CB"/>
    <w:multiLevelType w:val="hybridMultilevel"/>
    <w:tmpl w:val="7C6A6522"/>
    <w:lvl w:ilvl="0" w:tplc="69461112">
      <w:start w:val="1"/>
      <w:numFmt w:val="upperLetter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E2D5F"/>
    <w:multiLevelType w:val="hybridMultilevel"/>
    <w:tmpl w:val="B79A126A"/>
    <w:lvl w:ilvl="0" w:tplc="F0C8C618">
      <w:start w:val="9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D2B45"/>
    <w:multiLevelType w:val="hybridMultilevel"/>
    <w:tmpl w:val="538EE894"/>
    <w:lvl w:ilvl="0" w:tplc="4E50EA4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8653B"/>
    <w:multiLevelType w:val="hybridMultilevel"/>
    <w:tmpl w:val="84A2BE82"/>
    <w:lvl w:ilvl="0" w:tplc="FB1281C4">
      <w:start w:val="1"/>
      <w:numFmt w:val="upperLetter"/>
      <w:lvlText w:val="%1."/>
      <w:lvlJc w:val="left"/>
      <w:pPr>
        <w:ind w:left="5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D41D1C"/>
    <w:multiLevelType w:val="hybridMultilevel"/>
    <w:tmpl w:val="A84E422C"/>
    <w:lvl w:ilvl="0" w:tplc="0C94EE3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F51F53"/>
    <w:multiLevelType w:val="hybridMultilevel"/>
    <w:tmpl w:val="1F2664C6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16C5F"/>
    <w:multiLevelType w:val="hybridMultilevel"/>
    <w:tmpl w:val="A76A28D8"/>
    <w:lvl w:ilvl="0" w:tplc="674ADD2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50875"/>
    <w:multiLevelType w:val="hybridMultilevel"/>
    <w:tmpl w:val="F14E080A"/>
    <w:lvl w:ilvl="0" w:tplc="B5F61BF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B1A2E"/>
    <w:multiLevelType w:val="hybridMultilevel"/>
    <w:tmpl w:val="CEF89FFC"/>
    <w:lvl w:ilvl="0" w:tplc="FD02D26C">
      <w:start w:val="1"/>
      <w:numFmt w:val="upperLetter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2F86A32"/>
    <w:multiLevelType w:val="hybridMultilevel"/>
    <w:tmpl w:val="874289F2"/>
    <w:lvl w:ilvl="0" w:tplc="228847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70201"/>
    <w:multiLevelType w:val="hybridMultilevel"/>
    <w:tmpl w:val="878CA596"/>
    <w:lvl w:ilvl="0" w:tplc="86001A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0498E"/>
    <w:multiLevelType w:val="hybridMultilevel"/>
    <w:tmpl w:val="D18A40E6"/>
    <w:lvl w:ilvl="0" w:tplc="166EED02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B3332"/>
    <w:multiLevelType w:val="hybridMultilevel"/>
    <w:tmpl w:val="B5AAC32E"/>
    <w:lvl w:ilvl="0" w:tplc="CEF0471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CD24EF2"/>
    <w:multiLevelType w:val="hybridMultilevel"/>
    <w:tmpl w:val="BEDA26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411D8"/>
    <w:multiLevelType w:val="hybridMultilevel"/>
    <w:tmpl w:val="A066D620"/>
    <w:lvl w:ilvl="0" w:tplc="4EDCA9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45AE5"/>
    <w:multiLevelType w:val="hybridMultilevel"/>
    <w:tmpl w:val="8FBA69D4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7" w15:restartNumberingAfterBreak="0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60F47"/>
    <w:multiLevelType w:val="hybridMultilevel"/>
    <w:tmpl w:val="B70CBC8C"/>
    <w:lvl w:ilvl="0" w:tplc="02086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15C5951"/>
    <w:multiLevelType w:val="hybridMultilevel"/>
    <w:tmpl w:val="6A4683BA"/>
    <w:lvl w:ilvl="0" w:tplc="1EC6D396">
      <w:start w:val="9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47896"/>
    <w:multiLevelType w:val="hybridMultilevel"/>
    <w:tmpl w:val="E886144A"/>
    <w:lvl w:ilvl="0" w:tplc="362A3A30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378E9"/>
    <w:multiLevelType w:val="hybridMultilevel"/>
    <w:tmpl w:val="EA02DB24"/>
    <w:lvl w:ilvl="0" w:tplc="9DC2A55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0198E"/>
    <w:multiLevelType w:val="hybridMultilevel"/>
    <w:tmpl w:val="FA341F4E"/>
    <w:lvl w:ilvl="0" w:tplc="6CDC96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2B2B1C"/>
    <w:multiLevelType w:val="hybridMultilevel"/>
    <w:tmpl w:val="C730F532"/>
    <w:lvl w:ilvl="0" w:tplc="9F702B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CA7069"/>
    <w:multiLevelType w:val="hybridMultilevel"/>
    <w:tmpl w:val="96085F3E"/>
    <w:lvl w:ilvl="0" w:tplc="2214C7BC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10615B"/>
    <w:multiLevelType w:val="hybridMultilevel"/>
    <w:tmpl w:val="F07E946E"/>
    <w:lvl w:ilvl="0" w:tplc="99E0930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4FD"/>
    <w:multiLevelType w:val="hybridMultilevel"/>
    <w:tmpl w:val="DEFE7612"/>
    <w:lvl w:ilvl="0" w:tplc="798C8D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63073D"/>
    <w:multiLevelType w:val="hybridMultilevel"/>
    <w:tmpl w:val="1778A88E"/>
    <w:lvl w:ilvl="0" w:tplc="99D89FC0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9263E9"/>
    <w:multiLevelType w:val="hybridMultilevel"/>
    <w:tmpl w:val="59E87E7E"/>
    <w:lvl w:ilvl="0" w:tplc="47F84426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19"/>
  </w:num>
  <w:num w:numId="12">
    <w:abstractNumId w:val="8"/>
  </w:num>
  <w:num w:numId="13">
    <w:abstractNumId w:val="1"/>
  </w:num>
  <w:num w:numId="14">
    <w:abstractNumId w:val="24"/>
  </w:num>
  <w:num w:numId="15">
    <w:abstractNumId w:val="13"/>
  </w:num>
  <w:num w:numId="16">
    <w:abstractNumId w:val="4"/>
  </w:num>
  <w:num w:numId="17">
    <w:abstractNumId w:val="26"/>
  </w:num>
  <w:num w:numId="18">
    <w:abstractNumId w:val="27"/>
  </w:num>
  <w:num w:numId="19">
    <w:abstractNumId w:val="15"/>
  </w:num>
  <w:num w:numId="20">
    <w:abstractNumId w:val="29"/>
  </w:num>
  <w:num w:numId="21">
    <w:abstractNumId w:val="36"/>
  </w:num>
  <w:num w:numId="22">
    <w:abstractNumId w:val="32"/>
  </w:num>
  <w:num w:numId="23">
    <w:abstractNumId w:val="22"/>
  </w:num>
  <w:num w:numId="24">
    <w:abstractNumId w:val="34"/>
  </w:num>
  <w:num w:numId="25">
    <w:abstractNumId w:val="23"/>
  </w:num>
  <w:num w:numId="26">
    <w:abstractNumId w:val="37"/>
  </w:num>
  <w:num w:numId="27">
    <w:abstractNumId w:val="40"/>
  </w:num>
  <w:num w:numId="28">
    <w:abstractNumId w:val="28"/>
  </w:num>
  <w:num w:numId="29">
    <w:abstractNumId w:val="12"/>
  </w:num>
  <w:num w:numId="30">
    <w:abstractNumId w:val="10"/>
  </w:num>
  <w:num w:numId="31">
    <w:abstractNumId w:val="39"/>
  </w:num>
  <w:num w:numId="32">
    <w:abstractNumId w:val="2"/>
  </w:num>
  <w:num w:numId="33">
    <w:abstractNumId w:val="41"/>
  </w:num>
  <w:num w:numId="34">
    <w:abstractNumId w:val="6"/>
  </w:num>
  <w:num w:numId="35">
    <w:abstractNumId w:val="5"/>
  </w:num>
  <w:num w:numId="36">
    <w:abstractNumId w:val="20"/>
  </w:num>
  <w:num w:numId="37">
    <w:abstractNumId w:val="30"/>
  </w:num>
  <w:num w:numId="38">
    <w:abstractNumId w:val="7"/>
  </w:num>
  <w:num w:numId="39">
    <w:abstractNumId w:val="31"/>
  </w:num>
  <w:num w:numId="40">
    <w:abstractNumId w:val="11"/>
  </w:num>
  <w:num w:numId="41">
    <w:abstractNumId w:val="25"/>
  </w:num>
  <w:num w:numId="42">
    <w:abstractNumId w:val="17"/>
  </w:num>
  <w:num w:numId="43">
    <w:abstractNumId w:val="18"/>
  </w:num>
  <w:num w:numId="44">
    <w:abstractNumId w:val="14"/>
  </w:num>
  <w:num w:numId="45">
    <w:abstractNumId w:val="21"/>
  </w:num>
  <w:num w:numId="46">
    <w:abstractNumId w:val="16"/>
  </w:num>
  <w:num w:numId="47">
    <w:abstractNumId w:val="38"/>
  </w:num>
  <w:num w:numId="48">
    <w:abstractNumId w:val="33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36C"/>
    <w:rsid w:val="00004B37"/>
    <w:rsid w:val="00005148"/>
    <w:rsid w:val="0000521A"/>
    <w:rsid w:val="00015507"/>
    <w:rsid w:val="000166B2"/>
    <w:rsid w:val="00021A0C"/>
    <w:rsid w:val="000234DD"/>
    <w:rsid w:val="00025580"/>
    <w:rsid w:val="00030A1B"/>
    <w:rsid w:val="00036378"/>
    <w:rsid w:val="00036A06"/>
    <w:rsid w:val="0004790E"/>
    <w:rsid w:val="00051378"/>
    <w:rsid w:val="000607FA"/>
    <w:rsid w:val="0006188E"/>
    <w:rsid w:val="00063BB6"/>
    <w:rsid w:val="00066AE4"/>
    <w:rsid w:val="00071726"/>
    <w:rsid w:val="00086AD7"/>
    <w:rsid w:val="00093EDB"/>
    <w:rsid w:val="000A0337"/>
    <w:rsid w:val="000A1413"/>
    <w:rsid w:val="000A68E6"/>
    <w:rsid w:val="000B00FF"/>
    <w:rsid w:val="000C083C"/>
    <w:rsid w:val="000C0B6E"/>
    <w:rsid w:val="000D30C6"/>
    <w:rsid w:val="000D7CA8"/>
    <w:rsid w:val="000E1CDA"/>
    <w:rsid w:val="000E4457"/>
    <w:rsid w:val="00105F3E"/>
    <w:rsid w:val="00107D8A"/>
    <w:rsid w:val="0012347D"/>
    <w:rsid w:val="00123622"/>
    <w:rsid w:val="00124531"/>
    <w:rsid w:val="001260E2"/>
    <w:rsid w:val="00133BFB"/>
    <w:rsid w:val="0014038B"/>
    <w:rsid w:val="00145044"/>
    <w:rsid w:val="0014745F"/>
    <w:rsid w:val="0017288E"/>
    <w:rsid w:val="0019224B"/>
    <w:rsid w:val="0019349D"/>
    <w:rsid w:val="0019620E"/>
    <w:rsid w:val="001B0A9A"/>
    <w:rsid w:val="001B1A21"/>
    <w:rsid w:val="001D136C"/>
    <w:rsid w:val="001E4970"/>
    <w:rsid w:val="002039AF"/>
    <w:rsid w:val="00205D9B"/>
    <w:rsid w:val="00214445"/>
    <w:rsid w:val="002162F2"/>
    <w:rsid w:val="00226FA0"/>
    <w:rsid w:val="00235663"/>
    <w:rsid w:val="002400F2"/>
    <w:rsid w:val="00247691"/>
    <w:rsid w:val="002512CF"/>
    <w:rsid w:val="00276B60"/>
    <w:rsid w:val="00291C84"/>
    <w:rsid w:val="00297D09"/>
    <w:rsid w:val="002A16EA"/>
    <w:rsid w:val="002A22B7"/>
    <w:rsid w:val="002B49E9"/>
    <w:rsid w:val="002B6F6C"/>
    <w:rsid w:val="002D351B"/>
    <w:rsid w:val="00303510"/>
    <w:rsid w:val="0030361B"/>
    <w:rsid w:val="0031585E"/>
    <w:rsid w:val="0032176F"/>
    <w:rsid w:val="0032764A"/>
    <w:rsid w:val="00331460"/>
    <w:rsid w:val="003473C5"/>
    <w:rsid w:val="00347EF9"/>
    <w:rsid w:val="00356F14"/>
    <w:rsid w:val="0036773B"/>
    <w:rsid w:val="00370AC4"/>
    <w:rsid w:val="00376EF7"/>
    <w:rsid w:val="00382B74"/>
    <w:rsid w:val="003A7A5D"/>
    <w:rsid w:val="003B1FDD"/>
    <w:rsid w:val="003B210C"/>
    <w:rsid w:val="003C48FC"/>
    <w:rsid w:val="003D7C5A"/>
    <w:rsid w:val="003E072E"/>
    <w:rsid w:val="003F2A4E"/>
    <w:rsid w:val="00400238"/>
    <w:rsid w:val="004021B3"/>
    <w:rsid w:val="0040601B"/>
    <w:rsid w:val="0041654C"/>
    <w:rsid w:val="00424B32"/>
    <w:rsid w:val="00430970"/>
    <w:rsid w:val="00432C2F"/>
    <w:rsid w:val="00441816"/>
    <w:rsid w:val="004455C4"/>
    <w:rsid w:val="00446C99"/>
    <w:rsid w:val="004470E6"/>
    <w:rsid w:val="00453DB3"/>
    <w:rsid w:val="00454612"/>
    <w:rsid w:val="00475761"/>
    <w:rsid w:val="004812F8"/>
    <w:rsid w:val="00485843"/>
    <w:rsid w:val="0049230A"/>
    <w:rsid w:val="004A6ADD"/>
    <w:rsid w:val="004B3FE6"/>
    <w:rsid w:val="004C0E5A"/>
    <w:rsid w:val="004C3BD2"/>
    <w:rsid w:val="004D1BB5"/>
    <w:rsid w:val="004E2FAA"/>
    <w:rsid w:val="004E4BD2"/>
    <w:rsid w:val="005056AA"/>
    <w:rsid w:val="00523863"/>
    <w:rsid w:val="00530750"/>
    <w:rsid w:val="00532C6B"/>
    <w:rsid w:val="0056530F"/>
    <w:rsid w:val="0057345B"/>
    <w:rsid w:val="00575EB6"/>
    <w:rsid w:val="00581B32"/>
    <w:rsid w:val="005866A4"/>
    <w:rsid w:val="005A01E3"/>
    <w:rsid w:val="005A517B"/>
    <w:rsid w:val="005C24B4"/>
    <w:rsid w:val="005E1579"/>
    <w:rsid w:val="00601827"/>
    <w:rsid w:val="00621087"/>
    <w:rsid w:val="00624E85"/>
    <w:rsid w:val="00630263"/>
    <w:rsid w:val="006371A5"/>
    <w:rsid w:val="006372BA"/>
    <w:rsid w:val="00642586"/>
    <w:rsid w:val="006521D6"/>
    <w:rsid w:val="00655765"/>
    <w:rsid w:val="006736BA"/>
    <w:rsid w:val="006800DF"/>
    <w:rsid w:val="006823F8"/>
    <w:rsid w:val="006829FF"/>
    <w:rsid w:val="00684CAA"/>
    <w:rsid w:val="0069381E"/>
    <w:rsid w:val="006A3D74"/>
    <w:rsid w:val="006B79D2"/>
    <w:rsid w:val="006D6B70"/>
    <w:rsid w:val="006E4CE4"/>
    <w:rsid w:val="006E58B7"/>
    <w:rsid w:val="006E7018"/>
    <w:rsid w:val="006F66FA"/>
    <w:rsid w:val="007042BC"/>
    <w:rsid w:val="00720B3E"/>
    <w:rsid w:val="00722F37"/>
    <w:rsid w:val="00727045"/>
    <w:rsid w:val="00727C71"/>
    <w:rsid w:val="007308D7"/>
    <w:rsid w:val="00731776"/>
    <w:rsid w:val="00736E7D"/>
    <w:rsid w:val="007460E8"/>
    <w:rsid w:val="00747DB9"/>
    <w:rsid w:val="00771626"/>
    <w:rsid w:val="0077518D"/>
    <w:rsid w:val="007765E8"/>
    <w:rsid w:val="007865A2"/>
    <w:rsid w:val="00793437"/>
    <w:rsid w:val="007935AB"/>
    <w:rsid w:val="00797A5F"/>
    <w:rsid w:val="007A6605"/>
    <w:rsid w:val="007A74F1"/>
    <w:rsid w:val="007B01C5"/>
    <w:rsid w:val="007C4B21"/>
    <w:rsid w:val="007D2F4C"/>
    <w:rsid w:val="007D4C14"/>
    <w:rsid w:val="007E47CF"/>
    <w:rsid w:val="007E535F"/>
    <w:rsid w:val="007E71D0"/>
    <w:rsid w:val="00805FE9"/>
    <w:rsid w:val="00813606"/>
    <w:rsid w:val="00827E02"/>
    <w:rsid w:val="008555F6"/>
    <w:rsid w:val="008C4796"/>
    <w:rsid w:val="008C5110"/>
    <w:rsid w:val="008C779A"/>
    <w:rsid w:val="008D3C08"/>
    <w:rsid w:val="008D5E18"/>
    <w:rsid w:val="008E38CC"/>
    <w:rsid w:val="008E43C6"/>
    <w:rsid w:val="008F1F7B"/>
    <w:rsid w:val="008F68DB"/>
    <w:rsid w:val="009025CA"/>
    <w:rsid w:val="00902C61"/>
    <w:rsid w:val="00906566"/>
    <w:rsid w:val="00916E0A"/>
    <w:rsid w:val="00920336"/>
    <w:rsid w:val="009235E0"/>
    <w:rsid w:val="00953191"/>
    <w:rsid w:val="00983FB3"/>
    <w:rsid w:val="0098496C"/>
    <w:rsid w:val="00997402"/>
    <w:rsid w:val="009C124A"/>
    <w:rsid w:val="009C5109"/>
    <w:rsid w:val="009C5DBC"/>
    <w:rsid w:val="009D439B"/>
    <w:rsid w:val="009E024C"/>
    <w:rsid w:val="009E34CE"/>
    <w:rsid w:val="009E4576"/>
    <w:rsid w:val="009E6C53"/>
    <w:rsid w:val="009E7D6B"/>
    <w:rsid w:val="009F07C1"/>
    <w:rsid w:val="009F20AA"/>
    <w:rsid w:val="00A20691"/>
    <w:rsid w:val="00A42E72"/>
    <w:rsid w:val="00A4444C"/>
    <w:rsid w:val="00A45345"/>
    <w:rsid w:val="00A6201A"/>
    <w:rsid w:val="00A634D2"/>
    <w:rsid w:val="00A84E4C"/>
    <w:rsid w:val="00A86C78"/>
    <w:rsid w:val="00A920CF"/>
    <w:rsid w:val="00AA0C8B"/>
    <w:rsid w:val="00AA3B23"/>
    <w:rsid w:val="00AB4107"/>
    <w:rsid w:val="00AC0179"/>
    <w:rsid w:val="00AC466D"/>
    <w:rsid w:val="00AD2C70"/>
    <w:rsid w:val="00AD3507"/>
    <w:rsid w:val="00AE599A"/>
    <w:rsid w:val="00AF7870"/>
    <w:rsid w:val="00B00346"/>
    <w:rsid w:val="00B06ED6"/>
    <w:rsid w:val="00B167EF"/>
    <w:rsid w:val="00B24C9C"/>
    <w:rsid w:val="00B373C9"/>
    <w:rsid w:val="00B37773"/>
    <w:rsid w:val="00B45809"/>
    <w:rsid w:val="00B52343"/>
    <w:rsid w:val="00B5711C"/>
    <w:rsid w:val="00B62C6A"/>
    <w:rsid w:val="00B65136"/>
    <w:rsid w:val="00B73AC8"/>
    <w:rsid w:val="00B75429"/>
    <w:rsid w:val="00B82C90"/>
    <w:rsid w:val="00B84B5D"/>
    <w:rsid w:val="00B951F6"/>
    <w:rsid w:val="00BA5EA7"/>
    <w:rsid w:val="00BA6E8C"/>
    <w:rsid w:val="00BB3F40"/>
    <w:rsid w:val="00BB7BE0"/>
    <w:rsid w:val="00BC35D6"/>
    <w:rsid w:val="00BC6C3B"/>
    <w:rsid w:val="00BD30BA"/>
    <w:rsid w:val="00BD6CCB"/>
    <w:rsid w:val="00BE3346"/>
    <w:rsid w:val="00BE6F55"/>
    <w:rsid w:val="00C174B5"/>
    <w:rsid w:val="00C26055"/>
    <w:rsid w:val="00C26FD3"/>
    <w:rsid w:val="00C349BB"/>
    <w:rsid w:val="00C46C77"/>
    <w:rsid w:val="00C50CE2"/>
    <w:rsid w:val="00C512AC"/>
    <w:rsid w:val="00C52032"/>
    <w:rsid w:val="00C55BC0"/>
    <w:rsid w:val="00C60850"/>
    <w:rsid w:val="00C703A2"/>
    <w:rsid w:val="00C94BD5"/>
    <w:rsid w:val="00CA5044"/>
    <w:rsid w:val="00CA5D63"/>
    <w:rsid w:val="00CB7678"/>
    <w:rsid w:val="00CC0067"/>
    <w:rsid w:val="00CC00EC"/>
    <w:rsid w:val="00CD32E8"/>
    <w:rsid w:val="00CD7030"/>
    <w:rsid w:val="00CD7CA7"/>
    <w:rsid w:val="00CE4DF9"/>
    <w:rsid w:val="00CE7001"/>
    <w:rsid w:val="00CF157F"/>
    <w:rsid w:val="00D0794F"/>
    <w:rsid w:val="00D370AC"/>
    <w:rsid w:val="00D51A33"/>
    <w:rsid w:val="00D6017C"/>
    <w:rsid w:val="00D628A8"/>
    <w:rsid w:val="00D65708"/>
    <w:rsid w:val="00D66C9E"/>
    <w:rsid w:val="00D809A7"/>
    <w:rsid w:val="00DA208B"/>
    <w:rsid w:val="00DA38D5"/>
    <w:rsid w:val="00DB56FA"/>
    <w:rsid w:val="00DB7A12"/>
    <w:rsid w:val="00DC5D4B"/>
    <w:rsid w:val="00DC7763"/>
    <w:rsid w:val="00DC7899"/>
    <w:rsid w:val="00DD30C6"/>
    <w:rsid w:val="00DE25DA"/>
    <w:rsid w:val="00E02132"/>
    <w:rsid w:val="00E13F61"/>
    <w:rsid w:val="00E25B16"/>
    <w:rsid w:val="00E40BF4"/>
    <w:rsid w:val="00E5568E"/>
    <w:rsid w:val="00E64574"/>
    <w:rsid w:val="00E65B69"/>
    <w:rsid w:val="00E66EED"/>
    <w:rsid w:val="00E700DC"/>
    <w:rsid w:val="00E771F3"/>
    <w:rsid w:val="00E81501"/>
    <w:rsid w:val="00E81EBD"/>
    <w:rsid w:val="00E903C1"/>
    <w:rsid w:val="00EA69EE"/>
    <w:rsid w:val="00EC200C"/>
    <w:rsid w:val="00EC6CA2"/>
    <w:rsid w:val="00ED31B8"/>
    <w:rsid w:val="00EF7B62"/>
    <w:rsid w:val="00F130DE"/>
    <w:rsid w:val="00F23190"/>
    <w:rsid w:val="00F27F69"/>
    <w:rsid w:val="00F37966"/>
    <w:rsid w:val="00F4507E"/>
    <w:rsid w:val="00F53B34"/>
    <w:rsid w:val="00F60EFB"/>
    <w:rsid w:val="00F6246E"/>
    <w:rsid w:val="00F627D5"/>
    <w:rsid w:val="00F70E45"/>
    <w:rsid w:val="00F77114"/>
    <w:rsid w:val="00F80591"/>
    <w:rsid w:val="00F815C2"/>
    <w:rsid w:val="00F8337C"/>
    <w:rsid w:val="00F92EBA"/>
    <w:rsid w:val="00F962BB"/>
    <w:rsid w:val="00FA1A6F"/>
    <w:rsid w:val="00FA2460"/>
    <w:rsid w:val="00FA5F92"/>
    <w:rsid w:val="00FA66C7"/>
    <w:rsid w:val="00FB0A66"/>
    <w:rsid w:val="00FB1DCD"/>
    <w:rsid w:val="00FC5611"/>
    <w:rsid w:val="00FC6E1B"/>
    <w:rsid w:val="00FD2343"/>
    <w:rsid w:val="00FE2933"/>
    <w:rsid w:val="00FF5064"/>
    <w:rsid w:val="00FF6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DABDC49"/>
  <w15:docId w15:val="{0A29C3F3-9917-4949-8E01-41B4DC54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A6E8C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tudor</cp:lastModifiedBy>
  <cp:revision>26</cp:revision>
  <cp:lastPrinted>2015-01-23T13:17:00Z</cp:lastPrinted>
  <dcterms:created xsi:type="dcterms:W3CDTF">2018-01-17T05:41:00Z</dcterms:created>
  <dcterms:modified xsi:type="dcterms:W3CDTF">2018-01-19T06:32:00Z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